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D6" w:rsidRDefault="002D5321" w:rsidP="002D532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Lab-5</w:t>
      </w:r>
    </w:p>
    <w:p w:rsidR="002D5321" w:rsidRDefault="002D5321" w:rsidP="002D532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Arithmetic Instructions of PIC Microcontroller </w:t>
      </w:r>
      <w:r w:rsidRPr="006C607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2D5321" w:rsidRDefault="002D5321" w:rsidP="002D532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9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Objective: </w:t>
      </w:r>
    </w:p>
    <w:p w:rsidR="002D5321" w:rsidRDefault="002D5321" w:rsidP="002D53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lab students will learn </w:t>
      </w:r>
    </w:p>
    <w:p w:rsidR="00FF2309" w:rsidRDefault="00FF2309" w:rsidP="00FF2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309">
        <w:rPr>
          <w:rFonts w:ascii="Times New Roman" w:hAnsi="Times New Roman" w:cs="Times New Roman"/>
          <w:color w:val="000000" w:themeColor="text1"/>
          <w:sz w:val="24"/>
          <w:szCs w:val="24"/>
        </w:rPr>
        <w:t>How to manipulate arithmetic instructions for different applications?</w:t>
      </w:r>
    </w:p>
    <w:p w:rsidR="00796065" w:rsidRDefault="00796065" w:rsidP="00FF2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How to perform the addition of packed BCD numbers?</w:t>
      </w:r>
    </w:p>
    <w:p w:rsidR="00FF2309" w:rsidRDefault="00FF2309" w:rsidP="00FF23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How the division of numbers is performed in PIC microcontroller?</w:t>
      </w:r>
    </w:p>
    <w:p w:rsidR="00FF2309" w:rsidRPr="00BC4934" w:rsidRDefault="00BC4934" w:rsidP="00FF230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49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</w:t>
      </w:r>
    </w:p>
    <w:p w:rsidR="00BC4934" w:rsidRDefault="00796065" w:rsidP="00FF23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types of arithmetic instructions available in PIC are given as: </w:t>
      </w:r>
    </w:p>
    <w:p w:rsidR="00407CBD" w:rsidRPr="00407CBD" w:rsidRDefault="00407CBD" w:rsidP="00FF230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07C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Addition</w:t>
      </w:r>
    </w:p>
    <w:p w:rsidR="00796065" w:rsidRPr="00407CBD" w:rsidRDefault="00796065" w:rsidP="00407C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CBD">
        <w:rPr>
          <w:rFonts w:ascii="Times New Roman" w:hAnsi="Times New Roman" w:cs="Times New Roman"/>
          <w:color w:val="000000" w:themeColor="text1"/>
          <w:sz w:val="24"/>
          <w:szCs w:val="24"/>
        </w:rPr>
        <w:t>ADDLW</w:t>
      </w:r>
    </w:p>
    <w:p w:rsidR="00796065" w:rsidRPr="00407CBD" w:rsidRDefault="00796065" w:rsidP="00407C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CBD">
        <w:rPr>
          <w:rFonts w:ascii="Times New Roman" w:hAnsi="Times New Roman" w:cs="Times New Roman"/>
          <w:color w:val="000000" w:themeColor="text1"/>
          <w:sz w:val="24"/>
          <w:szCs w:val="24"/>
        </w:rPr>
        <w:t>ADDWF</w:t>
      </w:r>
    </w:p>
    <w:p w:rsidR="00796065" w:rsidRDefault="00796065" w:rsidP="00407C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CBD">
        <w:rPr>
          <w:rFonts w:ascii="Times New Roman" w:hAnsi="Times New Roman" w:cs="Times New Roman"/>
          <w:color w:val="000000" w:themeColor="text1"/>
          <w:sz w:val="24"/>
          <w:szCs w:val="24"/>
        </w:rPr>
        <w:t>ADDWFC</w:t>
      </w:r>
    </w:p>
    <w:p w:rsidR="00407CBD" w:rsidRPr="00407CBD" w:rsidRDefault="00407CBD" w:rsidP="00407C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07C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Subtraction</w:t>
      </w:r>
    </w:p>
    <w:p w:rsidR="00407CBD" w:rsidRPr="00BE0A86" w:rsidRDefault="00E470CE" w:rsidP="00BE0A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A86">
        <w:rPr>
          <w:rFonts w:ascii="Times New Roman" w:hAnsi="Times New Roman" w:cs="Times New Roman"/>
          <w:color w:val="000000" w:themeColor="text1"/>
          <w:sz w:val="24"/>
          <w:szCs w:val="24"/>
        </w:rPr>
        <w:t>SUBLW</w:t>
      </w:r>
    </w:p>
    <w:p w:rsidR="00E470CE" w:rsidRPr="00BE0A86" w:rsidRDefault="00E470CE" w:rsidP="00BE0A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A86">
        <w:rPr>
          <w:rFonts w:ascii="Times New Roman" w:hAnsi="Times New Roman" w:cs="Times New Roman"/>
          <w:color w:val="000000" w:themeColor="text1"/>
          <w:sz w:val="24"/>
          <w:szCs w:val="24"/>
        </w:rPr>
        <w:t>SUBWF</w:t>
      </w:r>
    </w:p>
    <w:p w:rsidR="00E470CE" w:rsidRPr="00BE0A86" w:rsidRDefault="00E470CE" w:rsidP="00BE0A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A86">
        <w:rPr>
          <w:rFonts w:ascii="Times New Roman" w:hAnsi="Times New Roman" w:cs="Times New Roman"/>
          <w:color w:val="000000" w:themeColor="text1"/>
          <w:sz w:val="24"/>
          <w:szCs w:val="24"/>
        </w:rPr>
        <w:t>SUBWFB</w:t>
      </w:r>
    </w:p>
    <w:p w:rsidR="00E470CE" w:rsidRDefault="00E470CE" w:rsidP="00E47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A86">
        <w:rPr>
          <w:rFonts w:ascii="Times New Roman" w:hAnsi="Times New Roman" w:cs="Times New Roman"/>
          <w:color w:val="000000" w:themeColor="text1"/>
          <w:sz w:val="24"/>
          <w:szCs w:val="24"/>
        </w:rPr>
        <w:t>SUBFWB</w:t>
      </w:r>
    </w:p>
    <w:p w:rsidR="00BE0A86" w:rsidRDefault="00BE0A86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0A8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Multiplication</w:t>
      </w:r>
    </w:p>
    <w:p w:rsidR="00A57DD7" w:rsidRDefault="0087074A" w:rsidP="00BE0A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MULLW</w:t>
      </w:r>
    </w:p>
    <w:p w:rsidR="0087074A" w:rsidRDefault="00990B59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Lab Exercise</w:t>
      </w:r>
    </w:p>
    <w:p w:rsidR="00990B59" w:rsidRDefault="00164969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Find C,</w:t>
      </w:r>
      <w:r w:rsidR="006129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and DC flags for each of</w:t>
      </w:r>
      <w:r w:rsidR="006129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 following:</w:t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[4]</w:t>
      </w:r>
    </w:p>
    <w:p w:rsidR="006129DC" w:rsidRDefault="006129DC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(a)</w:t>
      </w:r>
    </w:p>
    <w:p w:rsidR="006129DC" w:rsidRDefault="006129DC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1CA174D3" wp14:editId="3E5C2644">
            <wp:extent cx="2083569" cy="1109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907" cy="111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9DC" w:rsidRDefault="006129DC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(b) </w:t>
      </w:r>
    </w:p>
    <w:p w:rsidR="006129DC" w:rsidRDefault="006129DC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7C82191D" wp14:editId="7818494D">
            <wp:extent cx="1967542" cy="1133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6762" cy="113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7D" w:rsidRDefault="00A22F7D" w:rsidP="00A22F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F7D" w:rsidRDefault="00A22F7D" w:rsidP="00A22F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Assume that 4 BCD data items are placed in memory locations starting at 50H. </w:t>
      </w:r>
      <w:r w:rsidR="001361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Write a program to find the sum of all terms and the result must be in BCD. </w:t>
      </w:r>
      <w:r w:rsidR="00080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Show the updated memory locations on MPLAB. </w:t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6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[5]</w:t>
      </w:r>
    </w:p>
    <w:p w:rsidR="00080463" w:rsidRDefault="00080463" w:rsidP="000804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077" w:rsidRDefault="00F86077" w:rsidP="000804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Write a program to subtract 34-29. </w:t>
      </w:r>
      <w:r w:rsidR="00A1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1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1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1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1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1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16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[3]</w:t>
      </w:r>
    </w:p>
    <w:p w:rsidR="00F86077" w:rsidRDefault="00F86077" w:rsidP="000804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463" w:rsidRDefault="006A3249" w:rsidP="00A22F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Assume that the file register location 0X20 has the value F3H. Write a program to convert it into decimal. </w:t>
      </w:r>
      <w:r w:rsidR="00E938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Save the digits in the location 0x40, 0x41, 0x42 where the least significant digit is in 0x20. </w:t>
      </w:r>
      <w:r w:rsidR="00E97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Show the updated memory locations on MPLAB software.    </w:t>
      </w:r>
      <w:r w:rsidR="00E97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97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</w:t>
      </w:r>
      <w:r w:rsidR="00E938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[5]</w:t>
      </w:r>
    </w:p>
    <w:p w:rsidR="00B72F31" w:rsidRDefault="00B72F31" w:rsidP="00B72F3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F31" w:rsidRDefault="00B72F31" w:rsidP="00A22F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19D" w:rsidRDefault="0013619D" w:rsidP="00A22F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F7D" w:rsidRDefault="00A22F7D" w:rsidP="00A22F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F7D" w:rsidRPr="0087074A" w:rsidRDefault="00A22F7D" w:rsidP="00A22F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2F7D" w:rsidRPr="00BE0A86" w:rsidRDefault="00A22F7D" w:rsidP="00A22F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F7D" w:rsidRPr="0087074A" w:rsidRDefault="00A22F7D" w:rsidP="00BE0A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0A86" w:rsidRPr="00BE0A86" w:rsidRDefault="00BE0A86" w:rsidP="00BE0A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0CE" w:rsidRPr="00536CEC" w:rsidRDefault="009B10A9" w:rsidP="002D532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Show </w:t>
      </w:r>
      <w:r w:rsidR="007C3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how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</w:t>
      </w:r>
      <w:r w:rsidR="00B94A14" w:rsidRPr="00536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perform 77</w:t>
      </w:r>
      <w:r w:rsidR="00A17E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94A14" w:rsidRPr="00536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/3 on PIC microcontroller? </w:t>
      </w:r>
      <w:r w:rsidR="0021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1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1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1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1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16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21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[5]</w:t>
      </w:r>
    </w:p>
    <w:p w:rsidR="00B94A14" w:rsidRDefault="00B94A14" w:rsidP="00B94A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A14" w:rsidRPr="00892885" w:rsidRDefault="00536CEC" w:rsidP="002D532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Conclusion </w:t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2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[3]</w:t>
      </w:r>
    </w:p>
    <w:p w:rsidR="00536CEC" w:rsidRDefault="00536CEC" w:rsidP="00536CE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CEC" w:rsidRDefault="00536CEC" w:rsidP="002D53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CEC" w:rsidRDefault="00536CEC" w:rsidP="002D53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321" w:rsidRPr="002D5321" w:rsidRDefault="002D5321" w:rsidP="002D5321"/>
    <w:sectPr w:rsidR="002D5321" w:rsidRPr="002D5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F1" w:rsidRDefault="00D659F1" w:rsidP="001A0603">
      <w:pPr>
        <w:spacing w:after="0" w:line="240" w:lineRule="auto"/>
      </w:pPr>
      <w:r>
        <w:separator/>
      </w:r>
    </w:p>
  </w:endnote>
  <w:endnote w:type="continuationSeparator" w:id="0">
    <w:p w:rsidR="00D659F1" w:rsidRDefault="00D659F1" w:rsidP="001A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D9" w:rsidRDefault="00536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D9" w:rsidRDefault="00536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D9" w:rsidRDefault="00536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F1" w:rsidRDefault="00D659F1" w:rsidP="001A0603">
      <w:pPr>
        <w:spacing w:after="0" w:line="240" w:lineRule="auto"/>
      </w:pPr>
      <w:r>
        <w:separator/>
      </w:r>
    </w:p>
  </w:footnote>
  <w:footnote w:type="continuationSeparator" w:id="0">
    <w:p w:rsidR="00D659F1" w:rsidRDefault="00D659F1" w:rsidP="001A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D9" w:rsidRDefault="00536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03" w:rsidRPr="000720FE" w:rsidRDefault="001A0603" w:rsidP="001A0603">
    <w:pPr>
      <w:pStyle w:val="Header"/>
      <w:rPr>
        <w:b/>
      </w:rPr>
    </w:pPr>
    <w:r>
      <w:rPr>
        <w:b/>
      </w:rPr>
      <w:t>Introduction to Embedded Systems Lab</w:t>
    </w:r>
    <w:r w:rsidRPr="000720FE">
      <w:rPr>
        <w:b/>
      </w:rPr>
      <w:t xml:space="preserve">   </w:t>
    </w:r>
    <w:r>
      <w:rPr>
        <w:b/>
      </w:rPr>
      <w:t xml:space="preserve">                                        </w:t>
    </w:r>
    <w:r w:rsidR="00FB613A">
      <w:rPr>
        <w:b/>
      </w:rPr>
      <w:t xml:space="preserve">    T</w:t>
    </w:r>
    <w:r w:rsidR="00536FD9">
      <w:rPr>
        <w:b/>
      </w:rPr>
      <w:t>otal Marks: 25</w:t>
    </w:r>
    <w:r>
      <w:rPr>
        <w:b/>
      </w:rPr>
      <w:t xml:space="preserve"> ____________</w:t>
    </w:r>
    <w:r w:rsidR="00FB613A">
      <w:rPr>
        <w:b/>
      </w:rPr>
      <w:t>_____</w:t>
    </w:r>
    <w:r w:rsidRPr="000720FE">
      <w:rPr>
        <w:b/>
      </w:rPr>
      <w:t xml:space="preserve">                      </w:t>
    </w:r>
    <w:r>
      <w:rPr>
        <w:b/>
      </w:rPr>
      <w:t xml:space="preserve">                          </w:t>
    </w:r>
    <w:r>
      <w:rPr>
        <w:b/>
      </w:rPr>
      <w:tab/>
      <w:t>GCU,LAHORE</w:t>
    </w:r>
    <w:r w:rsidRPr="000720FE">
      <w:rPr>
        <w:b/>
      </w:rPr>
      <w:t xml:space="preserve">                                                                                               ROLL NO. _______________________</w:t>
    </w:r>
  </w:p>
  <w:p w:rsidR="001A0603" w:rsidRDefault="001A06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D9" w:rsidRDefault="00536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93701"/>
    <w:multiLevelType w:val="hybridMultilevel"/>
    <w:tmpl w:val="A786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6D0"/>
    <w:multiLevelType w:val="hybridMultilevel"/>
    <w:tmpl w:val="65A8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21CC"/>
    <w:multiLevelType w:val="hybridMultilevel"/>
    <w:tmpl w:val="7072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03"/>
    <w:rsid w:val="00080463"/>
    <w:rsid w:val="000A3518"/>
    <w:rsid w:val="001161B8"/>
    <w:rsid w:val="0013619D"/>
    <w:rsid w:val="00164969"/>
    <w:rsid w:val="00174EC2"/>
    <w:rsid w:val="001A0603"/>
    <w:rsid w:val="00213FB0"/>
    <w:rsid w:val="002D5321"/>
    <w:rsid w:val="00407CBD"/>
    <w:rsid w:val="004F08D6"/>
    <w:rsid w:val="00536CEC"/>
    <w:rsid w:val="00536FD9"/>
    <w:rsid w:val="006129DC"/>
    <w:rsid w:val="006A3249"/>
    <w:rsid w:val="00796065"/>
    <w:rsid w:val="007C315D"/>
    <w:rsid w:val="0087074A"/>
    <w:rsid w:val="0088645A"/>
    <w:rsid w:val="00892885"/>
    <w:rsid w:val="00990B59"/>
    <w:rsid w:val="009B10A9"/>
    <w:rsid w:val="009F3C71"/>
    <w:rsid w:val="00A1615B"/>
    <w:rsid w:val="00A17E44"/>
    <w:rsid w:val="00A22F7D"/>
    <w:rsid w:val="00A57DD7"/>
    <w:rsid w:val="00B72F31"/>
    <w:rsid w:val="00B94A14"/>
    <w:rsid w:val="00BC4934"/>
    <w:rsid w:val="00BE0A86"/>
    <w:rsid w:val="00C42AEE"/>
    <w:rsid w:val="00D659F1"/>
    <w:rsid w:val="00E470CE"/>
    <w:rsid w:val="00E93802"/>
    <w:rsid w:val="00E970F1"/>
    <w:rsid w:val="00F86077"/>
    <w:rsid w:val="00FB613A"/>
    <w:rsid w:val="00FD2B4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9330-BA92-432D-911C-09E2A661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03"/>
  </w:style>
  <w:style w:type="paragraph" w:styleId="Footer">
    <w:name w:val="footer"/>
    <w:basedOn w:val="Normal"/>
    <w:link w:val="FooterChar"/>
    <w:uiPriority w:val="99"/>
    <w:unhideWhenUsed/>
    <w:rsid w:val="001A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03"/>
  </w:style>
  <w:style w:type="character" w:customStyle="1" w:styleId="Heading1Char">
    <w:name w:val="Heading 1 Char"/>
    <w:basedOn w:val="DefaultParagraphFont"/>
    <w:link w:val="Heading1"/>
    <w:uiPriority w:val="9"/>
    <w:rsid w:val="002D53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Microsoft account</cp:lastModifiedBy>
  <cp:revision>36</cp:revision>
  <dcterms:created xsi:type="dcterms:W3CDTF">2022-03-06T19:35:00Z</dcterms:created>
  <dcterms:modified xsi:type="dcterms:W3CDTF">2024-03-18T20:32:00Z</dcterms:modified>
</cp:coreProperties>
</file>