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54E" w:rsidRDefault="00FE7738" w:rsidP="00F8254E">
      <w:pPr>
        <w:pStyle w:val="Heading1"/>
        <w:jc w:val="center"/>
        <w:rPr>
          <w:rFonts w:ascii="Times New Roman" w:hAnsi="Times New Roman" w:cs="Times New Roman"/>
          <w:b/>
          <w:color w:val="000000" w:themeColor="text1"/>
        </w:rPr>
      </w:pPr>
      <w:r>
        <w:rPr>
          <w:rFonts w:ascii="Times New Roman" w:hAnsi="Times New Roman" w:cs="Times New Roman"/>
          <w:b/>
          <w:color w:val="000000" w:themeColor="text1"/>
        </w:rPr>
        <w:t>Lab-9</w:t>
      </w:r>
    </w:p>
    <w:p w:rsidR="00B57750" w:rsidRDefault="00F8254E" w:rsidP="00F8254E">
      <w:pPr>
        <w:jc w:val="center"/>
        <w:rPr>
          <w:rFonts w:ascii="Times New Roman" w:hAnsi="Times New Roman" w:cs="Times New Roman"/>
          <w:b/>
          <w:color w:val="000000" w:themeColor="text1"/>
          <w:sz w:val="32"/>
          <w:szCs w:val="32"/>
        </w:rPr>
      </w:pPr>
      <w:r w:rsidRPr="006C6076">
        <w:rPr>
          <w:rFonts w:ascii="Times New Roman" w:hAnsi="Times New Roman" w:cs="Times New Roman"/>
          <w:b/>
          <w:color w:val="000000" w:themeColor="text1"/>
          <w:sz w:val="32"/>
          <w:szCs w:val="32"/>
        </w:rPr>
        <w:t>PI</w:t>
      </w:r>
      <w:r>
        <w:rPr>
          <w:rFonts w:ascii="Times New Roman" w:hAnsi="Times New Roman" w:cs="Times New Roman"/>
          <w:b/>
          <w:color w:val="000000" w:themeColor="text1"/>
          <w:sz w:val="32"/>
          <w:szCs w:val="32"/>
        </w:rPr>
        <w:t>C Counter Programming using assembly &amp; C language</w:t>
      </w:r>
    </w:p>
    <w:p w:rsidR="00DD6D91" w:rsidRDefault="00DD6D91" w:rsidP="00DD6D91">
      <w:pPr>
        <w:rPr>
          <w:rFonts w:ascii="Times New Roman" w:hAnsi="Times New Roman" w:cs="Times New Roman"/>
          <w:b/>
          <w:color w:val="000000" w:themeColor="text1"/>
          <w:sz w:val="24"/>
          <w:szCs w:val="24"/>
        </w:rPr>
      </w:pPr>
      <w:r w:rsidRPr="001E29A1">
        <w:rPr>
          <w:rFonts w:ascii="Times New Roman" w:hAnsi="Times New Roman" w:cs="Times New Roman"/>
          <w:b/>
          <w:color w:val="000000" w:themeColor="text1"/>
          <w:sz w:val="24"/>
          <w:szCs w:val="24"/>
        </w:rPr>
        <w:t xml:space="preserve">Objective: </w:t>
      </w:r>
    </w:p>
    <w:p w:rsidR="00DD6D91" w:rsidRDefault="00DD6D91" w:rsidP="00DD6D9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this lab students will learn </w:t>
      </w:r>
    </w:p>
    <w:p w:rsidR="00DD6D91" w:rsidRDefault="00DD6D91" w:rsidP="0046437D">
      <w:pPr>
        <w:pStyle w:val="ListParagraph"/>
        <w:numPr>
          <w:ilvl w:val="0"/>
          <w:numId w:val="1"/>
        </w:numPr>
      </w:pPr>
      <w:r>
        <w:t>How to program</w:t>
      </w:r>
      <w:r w:rsidR="00D1094C">
        <w:t xml:space="preserve"> PIC18F4550 for event counting. </w:t>
      </w:r>
    </w:p>
    <w:p w:rsidR="002261AB" w:rsidRDefault="002261AB" w:rsidP="0046437D">
      <w:pPr>
        <w:pStyle w:val="ListParagraph"/>
        <w:numPr>
          <w:ilvl w:val="0"/>
          <w:numId w:val="1"/>
        </w:numPr>
      </w:pPr>
      <w:r>
        <w:t xml:space="preserve">How to designing a counter and display its contents on seven -segment display. </w:t>
      </w:r>
    </w:p>
    <w:p w:rsidR="002261AB" w:rsidRDefault="00DD6D91" w:rsidP="002261AB">
      <w:pPr>
        <w:pStyle w:val="ListParagraph"/>
        <w:numPr>
          <w:ilvl w:val="0"/>
          <w:numId w:val="1"/>
        </w:numPr>
      </w:pPr>
      <w:r>
        <w:t xml:space="preserve">How a buzzer can be turned ON and OFF using counters. </w:t>
      </w:r>
    </w:p>
    <w:p w:rsidR="0046437D" w:rsidRPr="0046437D" w:rsidRDefault="0046437D" w:rsidP="00DD6D91">
      <w:pPr>
        <w:rPr>
          <w:rFonts w:ascii="Times New Roman" w:hAnsi="Times New Roman" w:cs="Times New Roman"/>
          <w:b/>
          <w:sz w:val="24"/>
          <w:szCs w:val="24"/>
        </w:rPr>
      </w:pPr>
      <w:r w:rsidRPr="0046437D">
        <w:rPr>
          <w:rFonts w:ascii="Times New Roman" w:hAnsi="Times New Roman" w:cs="Times New Roman"/>
          <w:b/>
          <w:sz w:val="24"/>
          <w:szCs w:val="24"/>
        </w:rPr>
        <w:t xml:space="preserve">Theory </w:t>
      </w:r>
    </w:p>
    <w:p w:rsidR="0046437D" w:rsidRPr="00E57BC1" w:rsidRDefault="005247A0" w:rsidP="00E57BC1">
      <w:pPr>
        <w:jc w:val="both"/>
        <w:rPr>
          <w:rFonts w:ascii="Times New Roman" w:hAnsi="Times New Roman" w:cs="Times New Roman"/>
          <w:color w:val="515151"/>
          <w:sz w:val="24"/>
          <w:szCs w:val="24"/>
          <w:shd w:val="clear" w:color="auto" w:fill="FFFFFF"/>
        </w:rPr>
      </w:pPr>
      <w:r w:rsidRPr="00E57BC1">
        <w:rPr>
          <w:rFonts w:ascii="Times New Roman" w:hAnsi="Times New Roman" w:cs="Times New Roman"/>
          <w:color w:val="515151"/>
          <w:sz w:val="24"/>
          <w:szCs w:val="24"/>
          <w:shd w:val="clear" w:color="auto" w:fill="FFFFFF"/>
        </w:rPr>
        <w:t>When the timer is used as a timer, the PIC18's crystal is used as the source of the frequency.</w:t>
      </w:r>
      <w:r w:rsidRPr="00E57BC1">
        <w:rPr>
          <w:rFonts w:ascii="Times New Roman" w:hAnsi="Times New Roman" w:cs="Times New Roman"/>
          <w:color w:val="515151"/>
          <w:sz w:val="24"/>
          <w:szCs w:val="24"/>
        </w:rPr>
        <w:t xml:space="preserve"> </w:t>
      </w:r>
      <w:r w:rsidRPr="00E57BC1">
        <w:rPr>
          <w:rFonts w:ascii="Times New Roman" w:hAnsi="Times New Roman" w:cs="Times New Roman"/>
          <w:color w:val="515151"/>
          <w:sz w:val="24"/>
          <w:szCs w:val="24"/>
          <w:shd w:val="clear" w:color="auto" w:fill="FFFFFF"/>
        </w:rPr>
        <w:t>When it is used as a counter, however, it is a pulse outside the PIC 18 that</w:t>
      </w:r>
      <w:r w:rsidRPr="00E57BC1">
        <w:rPr>
          <w:rFonts w:ascii="Times New Roman" w:hAnsi="Times New Roman" w:cs="Times New Roman"/>
          <w:color w:val="515151"/>
          <w:sz w:val="24"/>
          <w:szCs w:val="24"/>
        </w:rPr>
        <w:t xml:space="preserve"> </w:t>
      </w:r>
      <w:r w:rsidRPr="00E57BC1">
        <w:rPr>
          <w:rFonts w:ascii="Times New Roman" w:hAnsi="Times New Roman" w:cs="Times New Roman"/>
          <w:color w:val="515151"/>
          <w:sz w:val="24"/>
          <w:szCs w:val="24"/>
          <w:shd w:val="clear" w:color="auto" w:fill="FFFFFF"/>
        </w:rPr>
        <w:t>increments the TH, TL registers. In counter mode, notice that registers such as</w:t>
      </w:r>
      <w:r w:rsidRPr="00E57BC1">
        <w:rPr>
          <w:rFonts w:ascii="Times New Roman" w:hAnsi="Times New Roman" w:cs="Times New Roman"/>
          <w:color w:val="515151"/>
          <w:sz w:val="24"/>
          <w:szCs w:val="24"/>
        </w:rPr>
        <w:t xml:space="preserve"> </w:t>
      </w:r>
      <w:r w:rsidRPr="00E57BC1">
        <w:rPr>
          <w:rFonts w:ascii="Times New Roman" w:hAnsi="Times New Roman" w:cs="Times New Roman"/>
          <w:color w:val="515151"/>
          <w:sz w:val="24"/>
          <w:szCs w:val="24"/>
          <w:shd w:val="clear" w:color="auto" w:fill="FFFFFF"/>
        </w:rPr>
        <w:t>TOC0N, TMR0H, and TMR0L are the same as for the timer</w:t>
      </w:r>
      <w:r w:rsidR="003E2E6E">
        <w:rPr>
          <w:rFonts w:ascii="Times New Roman" w:hAnsi="Times New Roman" w:cs="Times New Roman"/>
          <w:color w:val="515151"/>
          <w:sz w:val="24"/>
          <w:szCs w:val="24"/>
          <w:shd w:val="clear" w:color="auto" w:fill="FFFFFF"/>
        </w:rPr>
        <w:t xml:space="preserve"> discussed in the previous lab manual. </w:t>
      </w:r>
    </w:p>
    <w:p w:rsidR="004125DA" w:rsidRPr="00E57BC1" w:rsidRDefault="00E57BC1" w:rsidP="00E57BC1">
      <w:pPr>
        <w:jc w:val="both"/>
        <w:rPr>
          <w:rFonts w:ascii="Times New Roman" w:hAnsi="Times New Roman" w:cs="Times New Roman"/>
          <w:color w:val="666666"/>
          <w:sz w:val="24"/>
          <w:szCs w:val="24"/>
          <w:shd w:val="clear" w:color="auto" w:fill="FFFFFF"/>
        </w:rPr>
      </w:pPr>
      <w:r w:rsidRPr="00E57BC1">
        <w:rPr>
          <w:rFonts w:ascii="Times New Roman" w:hAnsi="Times New Roman" w:cs="Times New Roman"/>
          <w:color w:val="666666"/>
          <w:sz w:val="24"/>
          <w:szCs w:val="24"/>
          <w:shd w:val="clear" w:color="auto" w:fill="FFFFFF"/>
        </w:rPr>
        <w:t>There are basically 5 timers available in PIC18 and they can be programmed either as counters or timers. It all depends on their triggering source. If PIC18’s crystal is used as the source of frequency then it will act as a timer. If some external pulse causes an increment in the values of TH/TL then it acts as a counter.</w:t>
      </w:r>
    </w:p>
    <w:p w:rsidR="00E57BC1" w:rsidRDefault="00E57BC1" w:rsidP="00E57BC1">
      <w:pPr>
        <w:pStyle w:val="Heading2"/>
        <w:jc w:val="both"/>
        <w:rPr>
          <w:rFonts w:ascii="Times New Roman" w:hAnsi="Times New Roman" w:cs="Times New Roman"/>
          <w:color w:val="000000" w:themeColor="text1"/>
          <w:sz w:val="24"/>
          <w:szCs w:val="24"/>
        </w:rPr>
      </w:pPr>
      <w:r w:rsidRPr="004125DA">
        <w:rPr>
          <w:rFonts w:ascii="Times New Roman" w:hAnsi="Times New Roman" w:cs="Times New Roman"/>
          <w:color w:val="000000" w:themeColor="text1"/>
          <w:sz w:val="24"/>
          <w:szCs w:val="24"/>
        </w:rPr>
        <w:t>What is the T0CON register?</w:t>
      </w:r>
    </w:p>
    <w:p w:rsidR="004125DA" w:rsidRPr="004125DA" w:rsidRDefault="004125DA" w:rsidP="004125DA"/>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noProof/>
          <w:sz w:val="24"/>
          <w:szCs w:val="24"/>
        </w:rPr>
        <w:drawing>
          <wp:inline distT="0" distB="0" distL="0" distR="0">
            <wp:extent cx="5734050" cy="467119"/>
            <wp:effectExtent l="0" t="0" r="0" b="9525"/>
            <wp:docPr id="1" name="Picture 1" descr="T0CON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CON regis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3944" cy="473627"/>
                    </a:xfrm>
                    <a:prstGeom prst="rect">
                      <a:avLst/>
                    </a:prstGeom>
                    <a:noFill/>
                    <a:ln>
                      <a:noFill/>
                    </a:ln>
                  </pic:spPr>
                </pic:pic>
              </a:graphicData>
            </a:graphic>
          </wp:inline>
        </w:drawing>
      </w:r>
      <w:r w:rsidRPr="00E57BC1">
        <w:rPr>
          <w:rFonts w:ascii="Times New Roman" w:hAnsi="Times New Roman" w:cs="Times New Roman"/>
          <w:sz w:val="24"/>
          <w:szCs w:val="24"/>
        </w:rPr>
        <w:t xml:space="preserve"> T0CON register [/caption]</w:t>
      </w:r>
    </w:p>
    <w:p w:rsidR="00E57BC1" w:rsidRPr="00E57BC1" w:rsidRDefault="00E57BC1" w:rsidP="00E57BC1">
      <w:pPr>
        <w:pStyle w:val="NormalWeb"/>
        <w:jc w:val="both"/>
      </w:pPr>
      <w:r w:rsidRPr="00E57BC1">
        <w:t xml:space="preserve">This is an 8 bit register and it is used for </w:t>
      </w:r>
      <w:r w:rsidR="00053600" w:rsidRPr="00E57BC1">
        <w:t>configuration</w:t>
      </w:r>
      <w:r w:rsidR="00053600">
        <w:t xml:space="preserve"> of</w:t>
      </w:r>
      <w:r w:rsidRPr="00E57BC1">
        <w:t xml:space="preserve"> the timers of PIC. Each bit has its specific role assigned to it.</w:t>
      </w:r>
    </w:p>
    <w:p w:rsidR="00E57BC1" w:rsidRPr="00E57BC1" w:rsidRDefault="00E57BC1" w:rsidP="00E57BC1">
      <w:pPr>
        <w:pStyle w:val="NormalWeb"/>
        <w:jc w:val="both"/>
      </w:pPr>
      <w:r w:rsidRPr="00E57BC1">
        <w:t xml:space="preserve">The first three bits are used for setting the values of </w:t>
      </w:r>
      <w:proofErr w:type="spellStart"/>
      <w:r w:rsidRPr="00E57BC1">
        <w:t>prescaler</w:t>
      </w:r>
      <w:proofErr w:type="spellEnd"/>
      <w:r w:rsidRPr="00E57BC1">
        <w:t xml:space="preserve">. Timers can be programmed in either 16 bits mode or 8 bits mode. So the maximum attainable value is 256 or 65535. But it we want to introduce larger delays then we can do this using </w:t>
      </w:r>
      <w:proofErr w:type="spellStart"/>
      <w:r w:rsidRPr="00E57BC1">
        <w:t>prescaler</w:t>
      </w:r>
      <w:proofErr w:type="spellEnd"/>
      <w:r w:rsidRPr="00E57BC1">
        <w:t xml:space="preserve"> idea. In such cases, the OSC frequency is further divided by the </w:t>
      </w:r>
      <w:proofErr w:type="spellStart"/>
      <w:r w:rsidRPr="00E57BC1">
        <w:t>prescaler</w:t>
      </w:r>
      <w:proofErr w:type="spellEnd"/>
      <w:r w:rsidRPr="00E57BC1">
        <w:t xml:space="preserve"> value.</w:t>
      </w:r>
    </w:p>
    <w:tbl>
      <w:tblPr>
        <w:tblW w:w="5880" w:type="dxa"/>
        <w:tblCellSpacing w:w="15" w:type="dxa"/>
        <w:tblCellMar>
          <w:top w:w="15" w:type="dxa"/>
          <w:left w:w="15" w:type="dxa"/>
          <w:bottom w:w="15" w:type="dxa"/>
          <w:right w:w="15" w:type="dxa"/>
        </w:tblCellMar>
        <w:tblLook w:val="04A0" w:firstRow="1" w:lastRow="0" w:firstColumn="1" w:lastColumn="0" w:noHBand="0" w:noVBand="1"/>
      </w:tblPr>
      <w:tblGrid>
        <w:gridCol w:w="997"/>
        <w:gridCol w:w="983"/>
        <w:gridCol w:w="983"/>
        <w:gridCol w:w="1257"/>
        <w:gridCol w:w="1660"/>
      </w:tblGrid>
      <w:tr w:rsidR="00E57BC1" w:rsidRPr="00E57BC1" w:rsidTr="00E57BC1">
        <w:trPr>
          <w:tblCellSpacing w:w="15" w:type="dxa"/>
        </w:trPr>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0</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0</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0</w:t>
            </w:r>
          </w:p>
        </w:tc>
        <w:tc>
          <w:tcPr>
            <w:tcW w:w="114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1:2</w:t>
            </w:r>
          </w:p>
        </w:tc>
        <w:tc>
          <w:tcPr>
            <w:tcW w:w="150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FOSC/4/2</w:t>
            </w:r>
          </w:p>
        </w:tc>
      </w:tr>
      <w:tr w:rsidR="00E57BC1" w:rsidRPr="00E57BC1" w:rsidTr="00E57BC1">
        <w:trPr>
          <w:tblCellSpacing w:w="15" w:type="dxa"/>
        </w:trPr>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0</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0</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w:t>
            </w:r>
          </w:p>
        </w:tc>
        <w:tc>
          <w:tcPr>
            <w:tcW w:w="114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1:4</w:t>
            </w:r>
          </w:p>
        </w:tc>
        <w:tc>
          <w:tcPr>
            <w:tcW w:w="150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FOSC/4/4</w:t>
            </w:r>
          </w:p>
        </w:tc>
      </w:tr>
      <w:tr w:rsidR="00E57BC1" w:rsidRPr="00E57BC1" w:rsidTr="00E57BC1">
        <w:trPr>
          <w:tblCellSpacing w:w="15" w:type="dxa"/>
        </w:trPr>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0</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0</w:t>
            </w:r>
          </w:p>
        </w:tc>
        <w:tc>
          <w:tcPr>
            <w:tcW w:w="114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1:8</w:t>
            </w:r>
          </w:p>
        </w:tc>
        <w:tc>
          <w:tcPr>
            <w:tcW w:w="150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FOSC/4/8</w:t>
            </w:r>
          </w:p>
        </w:tc>
      </w:tr>
      <w:tr w:rsidR="00E57BC1" w:rsidRPr="00E57BC1" w:rsidTr="00E57BC1">
        <w:trPr>
          <w:tblCellSpacing w:w="15" w:type="dxa"/>
        </w:trPr>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lastRenderedPageBreak/>
              <w:t>0</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w:t>
            </w:r>
          </w:p>
        </w:tc>
        <w:tc>
          <w:tcPr>
            <w:tcW w:w="114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1:16</w:t>
            </w:r>
          </w:p>
        </w:tc>
        <w:tc>
          <w:tcPr>
            <w:tcW w:w="150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FOSC/4/16</w:t>
            </w:r>
          </w:p>
        </w:tc>
      </w:tr>
      <w:tr w:rsidR="00E57BC1" w:rsidRPr="00E57BC1" w:rsidTr="00E57BC1">
        <w:trPr>
          <w:tblCellSpacing w:w="15" w:type="dxa"/>
        </w:trPr>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0</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0</w:t>
            </w:r>
          </w:p>
        </w:tc>
        <w:tc>
          <w:tcPr>
            <w:tcW w:w="114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1:32</w:t>
            </w:r>
          </w:p>
        </w:tc>
        <w:tc>
          <w:tcPr>
            <w:tcW w:w="150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FOSC/4/32</w:t>
            </w:r>
          </w:p>
        </w:tc>
      </w:tr>
      <w:tr w:rsidR="00E57BC1" w:rsidRPr="00E57BC1" w:rsidTr="00E57BC1">
        <w:trPr>
          <w:tblCellSpacing w:w="15" w:type="dxa"/>
        </w:trPr>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0</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w:t>
            </w:r>
          </w:p>
        </w:tc>
        <w:tc>
          <w:tcPr>
            <w:tcW w:w="114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1:64</w:t>
            </w:r>
          </w:p>
        </w:tc>
        <w:tc>
          <w:tcPr>
            <w:tcW w:w="150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FOSC/4/64</w:t>
            </w:r>
          </w:p>
        </w:tc>
      </w:tr>
      <w:tr w:rsidR="00E57BC1" w:rsidRPr="00E57BC1" w:rsidTr="00E57BC1">
        <w:trPr>
          <w:tblCellSpacing w:w="15" w:type="dxa"/>
        </w:trPr>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0</w:t>
            </w:r>
          </w:p>
        </w:tc>
        <w:tc>
          <w:tcPr>
            <w:tcW w:w="114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1:128</w:t>
            </w:r>
          </w:p>
        </w:tc>
        <w:tc>
          <w:tcPr>
            <w:tcW w:w="150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FOSC/4/128</w:t>
            </w:r>
          </w:p>
        </w:tc>
      </w:tr>
      <w:tr w:rsidR="00E57BC1" w:rsidRPr="00E57BC1" w:rsidTr="00E57BC1">
        <w:trPr>
          <w:tblCellSpacing w:w="15" w:type="dxa"/>
        </w:trPr>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w:t>
            </w:r>
          </w:p>
        </w:tc>
        <w:tc>
          <w:tcPr>
            <w:tcW w:w="885"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w:t>
            </w:r>
          </w:p>
        </w:tc>
        <w:tc>
          <w:tcPr>
            <w:tcW w:w="114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1:256</w:t>
            </w:r>
          </w:p>
        </w:tc>
        <w:tc>
          <w:tcPr>
            <w:tcW w:w="1500" w:type="dxa"/>
            <w:vAlign w:val="center"/>
            <w:hideMark/>
          </w:tcPr>
          <w:p w:rsidR="00E57BC1" w:rsidRPr="00E57BC1" w:rsidRDefault="00E57BC1" w:rsidP="00E57BC1">
            <w:pPr>
              <w:jc w:val="both"/>
              <w:rPr>
                <w:rFonts w:ascii="Times New Roman" w:hAnsi="Times New Roman" w:cs="Times New Roman"/>
                <w:sz w:val="24"/>
                <w:szCs w:val="24"/>
              </w:rPr>
            </w:pPr>
            <w:r w:rsidRPr="00E57BC1">
              <w:rPr>
                <w:rFonts w:ascii="Times New Roman" w:hAnsi="Times New Roman" w:cs="Times New Roman"/>
                <w:sz w:val="24"/>
                <w:szCs w:val="24"/>
              </w:rPr>
              <w:t>FOSC/4/256</w:t>
            </w:r>
          </w:p>
        </w:tc>
      </w:tr>
    </w:tbl>
    <w:p w:rsidR="00E57BC1" w:rsidRPr="00E57BC1" w:rsidRDefault="00E57BC1" w:rsidP="00E57BC1">
      <w:pPr>
        <w:pStyle w:val="NormalWeb"/>
        <w:jc w:val="both"/>
      </w:pPr>
      <w:r w:rsidRPr="00E57BC1">
        <w:t xml:space="preserve">The next bit is PSA: </w:t>
      </w:r>
      <w:proofErr w:type="spellStart"/>
      <w:r w:rsidRPr="00E57BC1">
        <w:t>Prescaler</w:t>
      </w:r>
      <w:proofErr w:type="spellEnd"/>
      <w:r w:rsidRPr="00E57BC1">
        <w:t xml:space="preserve"> Assignment bit. This bit decides either to bypass the </w:t>
      </w:r>
      <w:proofErr w:type="spellStart"/>
      <w:r w:rsidRPr="00E57BC1">
        <w:t>prescaler</w:t>
      </w:r>
      <w:proofErr w:type="spellEnd"/>
      <w:r w:rsidRPr="00E57BC1">
        <w:t xml:space="preserve"> or use it for calculating the delays. If it is equal to 1, then</w:t>
      </w:r>
      <w:r w:rsidR="009804CD" w:rsidRPr="00E57BC1">
        <w:t> timer0</w:t>
      </w:r>
      <w:r w:rsidRPr="00E57BC1">
        <w:t xml:space="preserve"> clock input bypasses the </w:t>
      </w:r>
      <w:proofErr w:type="spellStart"/>
      <w:r w:rsidRPr="00E57BC1">
        <w:t>prescaler</w:t>
      </w:r>
      <w:proofErr w:type="spellEnd"/>
      <w:r w:rsidRPr="00E57BC1">
        <w:t>.</w:t>
      </w:r>
    </w:p>
    <w:p w:rsidR="00E57BC1" w:rsidRPr="00E57BC1" w:rsidRDefault="00E57BC1" w:rsidP="00E57BC1">
      <w:pPr>
        <w:pStyle w:val="NormalWeb"/>
        <w:jc w:val="both"/>
      </w:pPr>
      <w:r w:rsidRPr="00E57BC1">
        <w:t>T0CS: timer 0 clock source select bit.</w:t>
      </w:r>
    </w:p>
    <w:p w:rsidR="00E57BC1" w:rsidRPr="00E57BC1" w:rsidRDefault="00E57BC1" w:rsidP="00E57BC1">
      <w:pPr>
        <w:pStyle w:val="NormalWeb"/>
        <w:jc w:val="both"/>
      </w:pPr>
      <w:r w:rsidRPr="00E57BC1">
        <w:t>1=External clock will increment the timers registers value (RA4 pin/T0CK input pin)</w:t>
      </w:r>
    </w:p>
    <w:p w:rsidR="00E57BC1" w:rsidRPr="00E57BC1" w:rsidRDefault="00E57BC1" w:rsidP="00E57BC1">
      <w:pPr>
        <w:pStyle w:val="NormalWeb"/>
        <w:jc w:val="both"/>
      </w:pPr>
      <w:r w:rsidRPr="00E57BC1">
        <w:t>0=Internal clock source will be used (FOSC/4).</w:t>
      </w:r>
    </w:p>
    <w:p w:rsidR="00E57BC1" w:rsidRDefault="00E57BC1" w:rsidP="00E57BC1">
      <w:pPr>
        <w:pStyle w:val="NormalWeb"/>
        <w:jc w:val="both"/>
      </w:pPr>
      <w:r w:rsidRPr="00E57BC1">
        <w:t>So 4th pin of PORTA is used as a triggering and counting source for timer 0 and similarly for timer1 0 pin of PORTC (RC0) is used. The clock pulses are fed through these pins foe incrementing the count.</w:t>
      </w:r>
    </w:p>
    <w:p w:rsidR="004125DA" w:rsidRPr="00706BEE" w:rsidRDefault="004125DA" w:rsidP="00706BEE">
      <w:pPr>
        <w:jc w:val="both"/>
        <w:rPr>
          <w:rFonts w:ascii="Times New Roman" w:hAnsi="Times New Roman" w:cs="Times New Roman"/>
          <w:color w:val="515151"/>
          <w:sz w:val="24"/>
          <w:szCs w:val="24"/>
          <w:shd w:val="clear" w:color="auto" w:fill="FFFFFF"/>
        </w:rPr>
      </w:pPr>
      <w:r w:rsidRPr="00E57BC1">
        <w:rPr>
          <w:rFonts w:ascii="Times New Roman" w:hAnsi="Times New Roman" w:cs="Times New Roman"/>
          <w:color w:val="515151"/>
          <w:sz w:val="24"/>
          <w:szCs w:val="24"/>
          <w:shd w:val="clear" w:color="auto" w:fill="FFFFFF"/>
        </w:rPr>
        <w:t>In contrast, when T0CS = 1, the timer is used as a counter and gets its</w:t>
      </w:r>
      <w:r w:rsidRPr="00E57BC1">
        <w:rPr>
          <w:rFonts w:ascii="Times New Roman" w:hAnsi="Times New Roman" w:cs="Times New Roman"/>
          <w:color w:val="515151"/>
          <w:sz w:val="24"/>
          <w:szCs w:val="24"/>
        </w:rPr>
        <w:br/>
      </w:r>
      <w:r w:rsidRPr="00E57BC1">
        <w:rPr>
          <w:rFonts w:ascii="Times New Roman" w:hAnsi="Times New Roman" w:cs="Times New Roman"/>
          <w:color w:val="515151"/>
          <w:sz w:val="24"/>
          <w:szCs w:val="24"/>
          <w:shd w:val="clear" w:color="auto" w:fill="FFFFFF"/>
        </w:rPr>
        <w:t>pulses from outside the PIC 18. Therefore, when T0CS = 1, the counter counts up as pulses are fed from pin RA4 (PORTA.4). The pin is called T0CKI (Timer0 clock input). Notice that the pin belongs to Port A. In the case of Timer0, when T0CS =1, pin RA4 (PORTA.4) provides the clock pulse and the counter counts up for each clock pulse coming from that pin. Similarly, for Timer 1, when TMR1 CS = 1, each clock pulse coming in from pin RC0 (PORTC.0) makes the counter count up.</w:t>
      </w:r>
    </w:p>
    <w:p w:rsidR="006A45AC" w:rsidRPr="006A45AC" w:rsidRDefault="000C4DC3" w:rsidP="005247A0">
      <w:pPr>
        <w:jc w:val="both"/>
        <w:rPr>
          <w:rFonts w:ascii="Times New Roman" w:hAnsi="Times New Roman" w:cs="Times New Roman"/>
          <w:b/>
          <w:color w:val="515151"/>
          <w:sz w:val="24"/>
          <w:szCs w:val="24"/>
          <w:shd w:val="clear" w:color="auto" w:fill="FFFFFF"/>
        </w:rPr>
      </w:pPr>
      <w:r>
        <w:rPr>
          <w:rFonts w:ascii="Times New Roman" w:hAnsi="Times New Roman" w:cs="Times New Roman"/>
          <w:b/>
          <w:color w:val="515151"/>
          <w:sz w:val="24"/>
          <w:szCs w:val="24"/>
          <w:shd w:val="clear" w:color="auto" w:fill="FFFFFF"/>
        </w:rPr>
        <w:t xml:space="preserve">Lab </w:t>
      </w:r>
      <w:r w:rsidR="006A45AC" w:rsidRPr="006A45AC">
        <w:rPr>
          <w:rFonts w:ascii="Times New Roman" w:hAnsi="Times New Roman" w:cs="Times New Roman"/>
          <w:b/>
          <w:color w:val="515151"/>
          <w:sz w:val="24"/>
          <w:szCs w:val="24"/>
          <w:shd w:val="clear" w:color="auto" w:fill="FFFFFF"/>
        </w:rPr>
        <w:t xml:space="preserve">Exercise </w:t>
      </w:r>
    </w:p>
    <w:p w:rsidR="006A45AC" w:rsidRDefault="00B866AF" w:rsidP="005247A0">
      <w:pPr>
        <w:jc w:val="both"/>
        <w:rPr>
          <w:rFonts w:ascii="Times New Roman" w:hAnsi="Times New Roman" w:cs="Times New Roman"/>
          <w:sz w:val="24"/>
          <w:szCs w:val="24"/>
        </w:rPr>
      </w:pPr>
      <w:r>
        <w:rPr>
          <w:rFonts w:ascii="Times New Roman" w:hAnsi="Times New Roman" w:cs="Times New Roman"/>
          <w:sz w:val="24"/>
          <w:szCs w:val="24"/>
        </w:rPr>
        <w:t>Assume that clock pulses are fed into pin T0CK1, write a program for counter 0 in 8-bit mode to count the pulses and display the state of the</w:t>
      </w:r>
      <w:r w:rsidR="006111EF">
        <w:rPr>
          <w:rFonts w:ascii="Times New Roman" w:hAnsi="Times New Roman" w:cs="Times New Roman"/>
          <w:sz w:val="24"/>
          <w:szCs w:val="24"/>
        </w:rPr>
        <w:t xml:space="preserve"> TMR0L count to PORTB. </w:t>
      </w:r>
      <w:r w:rsidR="00076A8B">
        <w:rPr>
          <w:rFonts w:ascii="Times New Roman" w:hAnsi="Times New Roman" w:cs="Times New Roman"/>
          <w:sz w:val="24"/>
          <w:szCs w:val="24"/>
        </w:rPr>
        <w:t xml:space="preserve">Set the initial count to </w:t>
      </w:r>
      <w:r w:rsidR="00410370">
        <w:rPr>
          <w:rFonts w:ascii="Times New Roman" w:hAnsi="Times New Roman" w:cs="Times New Roman"/>
          <w:sz w:val="24"/>
          <w:szCs w:val="24"/>
        </w:rPr>
        <w:t xml:space="preserve">0. </w:t>
      </w:r>
      <w:r w:rsidR="006111EF">
        <w:rPr>
          <w:rFonts w:ascii="Times New Roman" w:hAnsi="Times New Roman" w:cs="Times New Roman"/>
          <w:sz w:val="24"/>
          <w:szCs w:val="24"/>
        </w:rPr>
        <w:t xml:space="preserve">Show the simulations results on PROTEUS. </w:t>
      </w:r>
      <w:r w:rsidR="000C4DC3">
        <w:rPr>
          <w:rFonts w:ascii="Times New Roman" w:hAnsi="Times New Roman" w:cs="Times New Roman"/>
          <w:sz w:val="24"/>
          <w:szCs w:val="24"/>
        </w:rPr>
        <w:t>[2</w:t>
      </w:r>
      <w:r w:rsidR="00706BEE">
        <w:rPr>
          <w:rFonts w:ascii="Times New Roman" w:hAnsi="Times New Roman" w:cs="Times New Roman"/>
          <w:sz w:val="24"/>
          <w:szCs w:val="24"/>
        </w:rPr>
        <w:t>]</w:t>
      </w:r>
    </w:p>
    <w:p w:rsidR="00D06BD1" w:rsidRDefault="00D06BD1" w:rsidP="00D06BD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455" w:rsidRDefault="00B00455" w:rsidP="00D06BD1">
      <w:pPr>
        <w:jc w:val="both"/>
        <w:rPr>
          <w:rFonts w:ascii="Times New Roman" w:hAnsi="Times New Roman" w:cs="Times New Roman"/>
          <w:sz w:val="24"/>
          <w:szCs w:val="24"/>
        </w:rPr>
      </w:pPr>
      <w:r>
        <w:rPr>
          <w:rFonts w:ascii="Times New Roman" w:hAnsi="Times New Roman" w:cs="Times New Roman"/>
          <w:sz w:val="24"/>
          <w:szCs w:val="24"/>
        </w:rPr>
        <w:t xml:space="preserve">For the above problem, show the data on seven segment display. </w:t>
      </w:r>
      <w:r w:rsidR="008B5B06">
        <w:rPr>
          <w:rFonts w:ascii="Times New Roman" w:hAnsi="Times New Roman" w:cs="Times New Roman"/>
          <w:sz w:val="24"/>
          <w:szCs w:val="24"/>
        </w:rPr>
        <w:t>Show the si</w:t>
      </w:r>
      <w:r w:rsidR="000C4DC3">
        <w:rPr>
          <w:rFonts w:ascii="Times New Roman" w:hAnsi="Times New Roman" w:cs="Times New Roman"/>
          <w:sz w:val="24"/>
          <w:szCs w:val="24"/>
        </w:rPr>
        <w:t>mulations results on PROTEUS. [2</w:t>
      </w:r>
      <w:r w:rsidR="008B5B06">
        <w:rPr>
          <w:rFonts w:ascii="Times New Roman" w:hAnsi="Times New Roman" w:cs="Times New Roman"/>
          <w:sz w:val="24"/>
          <w:szCs w:val="24"/>
        </w:rPr>
        <w:t>]</w:t>
      </w:r>
    </w:p>
    <w:p w:rsidR="00B00455" w:rsidRDefault="008B5B06" w:rsidP="00D06BD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F122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30E0" w:rsidRDefault="00986C68" w:rsidP="00D06BD1">
      <w:pPr>
        <w:jc w:val="both"/>
        <w:rPr>
          <w:rFonts w:ascii="Times New Roman" w:hAnsi="Times New Roman" w:cs="Times New Roman"/>
          <w:sz w:val="24"/>
          <w:szCs w:val="24"/>
        </w:rPr>
      </w:pPr>
      <w:r>
        <w:rPr>
          <w:rFonts w:ascii="Times New Roman" w:hAnsi="Times New Roman" w:cs="Times New Roman"/>
          <w:sz w:val="24"/>
          <w:szCs w:val="24"/>
        </w:rPr>
        <w:t xml:space="preserve">Assuming that clock pulses are fed into pin T0CK1 and a buzzer is connected to pin PORTB.1, write a program for counter 0 in 8-bit mode to sound the buzzer every 100 pulses. Also show simulations on Proteus. </w:t>
      </w:r>
      <w:r w:rsidR="000C4DC3">
        <w:rPr>
          <w:rFonts w:ascii="Times New Roman" w:hAnsi="Times New Roman" w:cs="Times New Roman"/>
          <w:sz w:val="24"/>
          <w:szCs w:val="24"/>
        </w:rPr>
        <w:t>[2</w:t>
      </w:r>
      <w:r w:rsidR="005E7B93">
        <w:rPr>
          <w:rFonts w:ascii="Times New Roman" w:hAnsi="Times New Roman" w:cs="Times New Roman"/>
          <w:sz w:val="24"/>
          <w:szCs w:val="24"/>
        </w:rPr>
        <w:t>]</w:t>
      </w:r>
    </w:p>
    <w:p w:rsidR="00986C68" w:rsidRDefault="00986C68" w:rsidP="00D06BD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6C68" w:rsidRDefault="00B62AED" w:rsidP="00D06BD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Assume that a 1-HZ frequency pulse is connected to input for Timer1 (pin PORTC.0). Write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program to display the counter values of TMR1H, TMR1L on PORTB and D. Set initial values to 0. Use Timer1, 16 bit mode, no </w:t>
      </w:r>
      <w:proofErr w:type="spellStart"/>
      <w:r>
        <w:rPr>
          <w:rFonts w:ascii="Times New Roman" w:hAnsi="Times New Roman" w:cs="Times New Roman"/>
          <w:sz w:val="24"/>
          <w:szCs w:val="24"/>
        </w:rPr>
        <w:t>prescalar</w:t>
      </w:r>
      <w:proofErr w:type="spellEnd"/>
      <w:r>
        <w:rPr>
          <w:rFonts w:ascii="Times New Roman" w:hAnsi="Times New Roman" w:cs="Times New Roman"/>
          <w:sz w:val="24"/>
          <w:szCs w:val="24"/>
        </w:rPr>
        <w:t xml:space="preserve">, and positive-edge clock. </w:t>
      </w:r>
      <w:r w:rsidR="000C4DC3">
        <w:rPr>
          <w:rFonts w:ascii="Times New Roman" w:hAnsi="Times New Roman" w:cs="Times New Roman"/>
          <w:sz w:val="24"/>
          <w:szCs w:val="24"/>
        </w:rPr>
        <w:t>[2</w:t>
      </w:r>
      <w:r w:rsidR="00DF598A">
        <w:rPr>
          <w:rFonts w:ascii="Times New Roman" w:hAnsi="Times New Roman" w:cs="Times New Roman"/>
          <w:sz w:val="24"/>
          <w:szCs w:val="24"/>
        </w:rPr>
        <w:t>]</w:t>
      </w:r>
    </w:p>
    <w:p w:rsidR="00B62AED" w:rsidRDefault="00B62AED" w:rsidP="00D06BD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2AED" w:rsidRDefault="00854EA3" w:rsidP="00D06BD1">
      <w:pPr>
        <w:jc w:val="both"/>
        <w:rPr>
          <w:rFonts w:ascii="Times New Roman" w:hAnsi="Times New Roman" w:cs="Times New Roman"/>
          <w:sz w:val="24"/>
          <w:szCs w:val="24"/>
        </w:rPr>
      </w:pPr>
      <w:r>
        <w:rPr>
          <w:rFonts w:ascii="Times New Roman" w:hAnsi="Times New Roman" w:cs="Times New Roman"/>
          <w:sz w:val="24"/>
          <w:szCs w:val="24"/>
        </w:rPr>
        <w:t xml:space="preserve">Write a C18 program to toggle all the bits of PORTB continuously with some delay. Use Timer0, 16-bit mode, and no </w:t>
      </w:r>
      <w:proofErr w:type="spellStart"/>
      <w:r>
        <w:rPr>
          <w:rFonts w:ascii="Times New Roman" w:hAnsi="Times New Roman" w:cs="Times New Roman"/>
          <w:sz w:val="24"/>
          <w:szCs w:val="24"/>
        </w:rPr>
        <w:t>prescalar</w:t>
      </w:r>
      <w:proofErr w:type="spellEnd"/>
      <w:r>
        <w:rPr>
          <w:rFonts w:ascii="Times New Roman" w:hAnsi="Times New Roman" w:cs="Times New Roman"/>
          <w:sz w:val="24"/>
          <w:szCs w:val="24"/>
        </w:rPr>
        <w:t xml:space="preserve"> options to generate the delay. </w:t>
      </w:r>
      <w:r w:rsidR="004B1C6A">
        <w:rPr>
          <w:rFonts w:ascii="Times New Roman" w:hAnsi="Times New Roman" w:cs="Times New Roman"/>
          <w:sz w:val="24"/>
          <w:szCs w:val="24"/>
        </w:rPr>
        <w:t xml:space="preserve">Show simulations on Proteus. </w:t>
      </w:r>
      <w:r w:rsidR="000C4DC3">
        <w:rPr>
          <w:rFonts w:ascii="Times New Roman" w:hAnsi="Times New Roman" w:cs="Times New Roman"/>
          <w:sz w:val="24"/>
          <w:szCs w:val="24"/>
        </w:rPr>
        <w:t>[2</w:t>
      </w:r>
      <w:r w:rsidR="006361D1">
        <w:rPr>
          <w:rFonts w:ascii="Times New Roman" w:hAnsi="Times New Roman" w:cs="Times New Roman"/>
          <w:sz w:val="24"/>
          <w:szCs w:val="24"/>
        </w:rPr>
        <w:t>]</w:t>
      </w:r>
    </w:p>
    <w:p w:rsidR="00854EA3" w:rsidRPr="005247A0" w:rsidRDefault="00854EA3" w:rsidP="00D06BD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w:t>
      </w:r>
    </w:p>
    <w:p w:rsidR="00D06BD1" w:rsidRDefault="00756FE0" w:rsidP="005247A0">
      <w:pPr>
        <w:jc w:val="both"/>
        <w:rPr>
          <w:rFonts w:ascii="Times New Roman" w:hAnsi="Times New Roman" w:cs="Times New Roman"/>
          <w:sz w:val="24"/>
          <w:szCs w:val="24"/>
        </w:rPr>
      </w:pPr>
      <w:r>
        <w:rPr>
          <w:rFonts w:ascii="Times New Roman" w:hAnsi="Times New Roman" w:cs="Times New Roman"/>
          <w:sz w:val="24"/>
          <w:szCs w:val="24"/>
        </w:rPr>
        <w:t xml:space="preserve">Program the timer0 in c language to generate a square waveform of </w:t>
      </w:r>
      <w:proofErr w:type="gramStart"/>
      <w:r>
        <w:rPr>
          <w:rFonts w:ascii="Times New Roman" w:hAnsi="Times New Roman" w:cs="Times New Roman"/>
          <w:sz w:val="24"/>
          <w:szCs w:val="24"/>
        </w:rPr>
        <w:t>3KHz</w:t>
      </w:r>
      <w:proofErr w:type="gramEnd"/>
      <w:r>
        <w:rPr>
          <w:rFonts w:ascii="Times New Roman" w:hAnsi="Times New Roman" w:cs="Times New Roman"/>
          <w:sz w:val="24"/>
          <w:szCs w:val="24"/>
        </w:rPr>
        <w:t xml:space="preserve"> assuming XTAL=10MHz. </w:t>
      </w:r>
      <w:r w:rsidR="005347A8">
        <w:rPr>
          <w:rFonts w:ascii="Times New Roman" w:hAnsi="Times New Roman" w:cs="Times New Roman"/>
          <w:sz w:val="24"/>
          <w:szCs w:val="24"/>
        </w:rPr>
        <w:t xml:space="preserve">Use PROTEUS simulation results to verify your answer. </w:t>
      </w:r>
      <w:r w:rsidR="000C4DC3">
        <w:rPr>
          <w:rFonts w:ascii="Times New Roman" w:hAnsi="Times New Roman" w:cs="Times New Roman"/>
          <w:sz w:val="24"/>
          <w:szCs w:val="24"/>
        </w:rPr>
        <w:t>[2</w:t>
      </w:r>
      <w:r w:rsidR="006361D1">
        <w:rPr>
          <w:rFonts w:ascii="Times New Roman" w:hAnsi="Times New Roman" w:cs="Times New Roman"/>
          <w:sz w:val="24"/>
          <w:szCs w:val="24"/>
        </w:rPr>
        <w:t>]</w:t>
      </w:r>
    </w:p>
    <w:p w:rsidR="005347A8" w:rsidRDefault="005347A8" w:rsidP="005247A0">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BD7" w:rsidRDefault="00527BD7" w:rsidP="005247A0">
      <w:pPr>
        <w:jc w:val="both"/>
        <w:rPr>
          <w:rFonts w:ascii="Times New Roman" w:hAnsi="Times New Roman" w:cs="Times New Roman"/>
          <w:sz w:val="24"/>
          <w:szCs w:val="24"/>
        </w:rPr>
      </w:pPr>
      <w:r>
        <w:rPr>
          <w:rFonts w:ascii="Times New Roman" w:hAnsi="Times New Roman" w:cs="Times New Roman"/>
          <w:sz w:val="24"/>
          <w:szCs w:val="24"/>
        </w:rPr>
        <w:t xml:space="preserve">Conclusion </w:t>
      </w:r>
      <w:r w:rsidR="000C4DC3">
        <w:rPr>
          <w:rFonts w:ascii="Times New Roman" w:hAnsi="Times New Roman" w:cs="Times New Roman"/>
          <w:sz w:val="24"/>
          <w:szCs w:val="24"/>
        </w:rPr>
        <w:t>[3</w:t>
      </w:r>
      <w:r w:rsidR="006361D1">
        <w:rPr>
          <w:rFonts w:ascii="Times New Roman" w:hAnsi="Times New Roman" w:cs="Times New Roman"/>
          <w:sz w:val="24"/>
          <w:szCs w:val="24"/>
        </w:rPr>
        <w:t>]</w:t>
      </w:r>
    </w:p>
    <w:p w:rsidR="006361D1" w:rsidRDefault="006361D1" w:rsidP="005247A0">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BD7" w:rsidRPr="005247A0" w:rsidRDefault="00527BD7" w:rsidP="005247A0">
      <w:pPr>
        <w:jc w:val="both"/>
        <w:rPr>
          <w:rFonts w:ascii="Times New Roman" w:hAnsi="Times New Roman" w:cs="Times New Roman"/>
          <w:sz w:val="24"/>
          <w:szCs w:val="24"/>
        </w:rPr>
      </w:pPr>
    </w:p>
    <w:sectPr w:rsidR="00527BD7" w:rsidRPr="005247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6FA" w:rsidRDefault="001026FA" w:rsidP="00F8254E">
      <w:pPr>
        <w:spacing w:after="0" w:line="240" w:lineRule="auto"/>
      </w:pPr>
      <w:r>
        <w:separator/>
      </w:r>
    </w:p>
  </w:endnote>
  <w:endnote w:type="continuationSeparator" w:id="0">
    <w:p w:rsidR="001026FA" w:rsidRDefault="001026FA" w:rsidP="00F8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C8" w:rsidRDefault="00AE1A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C8" w:rsidRDefault="00AE1A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C8" w:rsidRDefault="00AE1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6FA" w:rsidRDefault="001026FA" w:rsidP="00F8254E">
      <w:pPr>
        <w:spacing w:after="0" w:line="240" w:lineRule="auto"/>
      </w:pPr>
      <w:r>
        <w:separator/>
      </w:r>
    </w:p>
  </w:footnote>
  <w:footnote w:type="continuationSeparator" w:id="0">
    <w:p w:rsidR="001026FA" w:rsidRDefault="001026FA" w:rsidP="00F82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C8" w:rsidRDefault="00AE1A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54E" w:rsidRPr="000720FE" w:rsidRDefault="00FE7738" w:rsidP="00F8254E">
    <w:pPr>
      <w:pStyle w:val="Header"/>
      <w:rPr>
        <w:b/>
      </w:rPr>
    </w:pPr>
    <w:r>
      <w:rPr>
        <w:b/>
      </w:rPr>
      <w:t xml:space="preserve">Introduction to </w:t>
    </w:r>
    <w:r w:rsidR="00F8254E">
      <w:rPr>
        <w:b/>
      </w:rPr>
      <w:t>Embedded Systems Lab</w:t>
    </w:r>
    <w:r w:rsidR="00F8254E" w:rsidRPr="000720FE">
      <w:rPr>
        <w:b/>
      </w:rPr>
      <w:t xml:space="preserve">                           </w:t>
    </w:r>
    <w:r w:rsidR="00F8254E">
      <w:rPr>
        <w:b/>
      </w:rPr>
      <w:t xml:space="preserve">                      </w:t>
    </w:r>
    <w:r w:rsidR="00E72478">
      <w:rPr>
        <w:b/>
      </w:rPr>
      <w:t xml:space="preserve">Total Marks: </w:t>
    </w:r>
    <w:r w:rsidR="00AE1AC8">
      <w:rPr>
        <w:b/>
      </w:rPr>
      <w:t>15</w:t>
    </w:r>
    <w:bookmarkStart w:id="0" w:name="_GoBack"/>
    <w:bookmarkEnd w:id="0"/>
    <w:r w:rsidR="00F8254E">
      <w:rPr>
        <w:b/>
      </w:rPr>
      <w:t xml:space="preserve">   </w:t>
    </w:r>
    <w:r w:rsidR="00F8254E">
      <w:rPr>
        <w:b/>
      </w:rPr>
      <w:tab/>
      <w:t xml:space="preserve">                              </w:t>
    </w:r>
  </w:p>
  <w:p w:rsidR="00F8254E" w:rsidRPr="000720FE" w:rsidRDefault="00F8254E" w:rsidP="00F8254E">
    <w:pPr>
      <w:pStyle w:val="Header"/>
      <w:rPr>
        <w:b/>
      </w:rPr>
    </w:pPr>
    <w:r w:rsidRPr="000720FE">
      <w:rPr>
        <w:b/>
      </w:rPr>
      <w:t>GCU</w:t>
    </w:r>
    <w:proofErr w:type="gramStart"/>
    <w:r w:rsidRPr="000720FE">
      <w:rPr>
        <w:b/>
      </w:rPr>
      <w:t>,LAHORE</w:t>
    </w:r>
    <w:proofErr w:type="gramEnd"/>
    <w:r w:rsidRPr="000720FE">
      <w:rPr>
        <w:b/>
      </w:rPr>
      <w:tab/>
      <w:t xml:space="preserve">                                                                                               ROLL NO. _______________________</w:t>
    </w:r>
  </w:p>
  <w:p w:rsidR="00F8254E" w:rsidRPr="00C26033" w:rsidRDefault="00F8254E" w:rsidP="00F8254E">
    <w:pPr>
      <w:pStyle w:val="Header"/>
    </w:pPr>
  </w:p>
  <w:p w:rsidR="00F8254E" w:rsidRDefault="00F825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C8" w:rsidRDefault="00AE1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52CFC"/>
    <w:multiLevelType w:val="hybridMultilevel"/>
    <w:tmpl w:val="ED1C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4E"/>
    <w:rsid w:val="00053600"/>
    <w:rsid w:val="00076A8B"/>
    <w:rsid w:val="000C4DC3"/>
    <w:rsid w:val="001026FA"/>
    <w:rsid w:val="00135CFB"/>
    <w:rsid w:val="001430E0"/>
    <w:rsid w:val="002261AB"/>
    <w:rsid w:val="003E2E6E"/>
    <w:rsid w:val="00410370"/>
    <w:rsid w:val="004125DA"/>
    <w:rsid w:val="00450646"/>
    <w:rsid w:val="0046437D"/>
    <w:rsid w:val="00497203"/>
    <w:rsid w:val="004A0319"/>
    <w:rsid w:val="004B1C6A"/>
    <w:rsid w:val="005247A0"/>
    <w:rsid w:val="00527BD7"/>
    <w:rsid w:val="005347A8"/>
    <w:rsid w:val="005E7B93"/>
    <w:rsid w:val="006111EF"/>
    <w:rsid w:val="006361D1"/>
    <w:rsid w:val="006A45AC"/>
    <w:rsid w:val="00706BEE"/>
    <w:rsid w:val="00756FE0"/>
    <w:rsid w:val="00840358"/>
    <w:rsid w:val="00854EA3"/>
    <w:rsid w:val="008B5B06"/>
    <w:rsid w:val="009804CD"/>
    <w:rsid w:val="00986C68"/>
    <w:rsid w:val="009F122F"/>
    <w:rsid w:val="00A85E0E"/>
    <w:rsid w:val="00AE1AC8"/>
    <w:rsid w:val="00B00455"/>
    <w:rsid w:val="00B57750"/>
    <w:rsid w:val="00B62AED"/>
    <w:rsid w:val="00B866AF"/>
    <w:rsid w:val="00BC7F07"/>
    <w:rsid w:val="00C81194"/>
    <w:rsid w:val="00D06BD1"/>
    <w:rsid w:val="00D1094C"/>
    <w:rsid w:val="00DD6D91"/>
    <w:rsid w:val="00DF598A"/>
    <w:rsid w:val="00E57BC1"/>
    <w:rsid w:val="00E72478"/>
    <w:rsid w:val="00F8254E"/>
    <w:rsid w:val="00FE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AAB40-362D-4011-B221-2BD63114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54E"/>
  </w:style>
  <w:style w:type="paragraph" w:styleId="Heading1">
    <w:name w:val="heading 1"/>
    <w:basedOn w:val="Normal"/>
    <w:next w:val="Normal"/>
    <w:link w:val="Heading1Char"/>
    <w:uiPriority w:val="9"/>
    <w:qFormat/>
    <w:rsid w:val="00F825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57B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4E"/>
  </w:style>
  <w:style w:type="paragraph" w:styleId="Footer">
    <w:name w:val="footer"/>
    <w:basedOn w:val="Normal"/>
    <w:link w:val="FooterChar"/>
    <w:uiPriority w:val="99"/>
    <w:unhideWhenUsed/>
    <w:rsid w:val="00F82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4E"/>
  </w:style>
  <w:style w:type="character" w:customStyle="1" w:styleId="Heading1Char">
    <w:name w:val="Heading 1 Char"/>
    <w:basedOn w:val="DefaultParagraphFont"/>
    <w:link w:val="Heading1"/>
    <w:uiPriority w:val="9"/>
    <w:rsid w:val="00F8254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6437D"/>
    <w:pPr>
      <w:ind w:left="720"/>
      <w:contextualSpacing/>
    </w:pPr>
  </w:style>
  <w:style w:type="character" w:customStyle="1" w:styleId="Heading2Char">
    <w:name w:val="Heading 2 Char"/>
    <w:basedOn w:val="DefaultParagraphFont"/>
    <w:link w:val="Heading2"/>
    <w:uiPriority w:val="9"/>
    <w:semiHidden/>
    <w:rsid w:val="00E57BC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E57B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9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Microsoft account</cp:lastModifiedBy>
  <cp:revision>2</cp:revision>
  <dcterms:created xsi:type="dcterms:W3CDTF">2023-05-28T11:34:00Z</dcterms:created>
  <dcterms:modified xsi:type="dcterms:W3CDTF">2023-05-28T11:34:00Z</dcterms:modified>
</cp:coreProperties>
</file>