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29C90" w14:textId="77777777" w:rsidR="00FB343C" w:rsidRDefault="004B7851" w:rsidP="004B7851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862856">
        <w:rPr>
          <w:rFonts w:ascii="Times New Roman" w:hAnsi="Times New Roman" w:cs="Times New Roman"/>
          <w:b/>
          <w:noProof/>
          <w:sz w:val="32"/>
          <w:szCs w:val="32"/>
        </w:rPr>
        <w:t>Electromagnetic Field Theory</w:t>
      </w:r>
    </w:p>
    <w:p w14:paraId="16CD241F" w14:textId="77777777" w:rsidR="00CD2DB3" w:rsidRDefault="006F78ED" w:rsidP="004B7851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(</w:t>
      </w:r>
      <w:r w:rsidR="005074B0" w:rsidRPr="00BA54F3">
        <w:rPr>
          <w:rFonts w:ascii="Times New Roman" w:hAnsi="Times New Roman" w:cs="Times New Roman"/>
          <w:b/>
          <w:noProof/>
          <w:sz w:val="32"/>
          <w:szCs w:val="32"/>
        </w:rPr>
        <w:t xml:space="preserve">Course Code: </w:t>
      </w:r>
      <w:r w:rsidR="00BA54F3" w:rsidRPr="00BA54F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EE-2201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)</w:t>
      </w:r>
    </w:p>
    <w:p w14:paraId="56EF6AA3" w14:textId="77777777" w:rsidR="002E0DBC" w:rsidRDefault="002E0DBC" w:rsidP="002E0DB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Course Coordinator:</w:t>
      </w:r>
    </w:p>
    <w:p w14:paraId="39DAE3F4" w14:textId="77777777" w:rsidR="002E0DBC" w:rsidRDefault="002E0DBC" w:rsidP="009D037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3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Engr. Asma </w:t>
      </w:r>
      <w:proofErr w:type="spellStart"/>
      <w:r w:rsidRPr="009D03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Mushtaq</w:t>
      </w:r>
      <w:proofErr w:type="spellEnd"/>
      <w:r w:rsidRPr="009D03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D03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9D03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9D03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9D03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9D03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F545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hyperlink r:id="rId5" w:history="1">
        <w:r w:rsidR="00344AD5" w:rsidRPr="00F56DD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asmamushtaq@gcu.edu.pk</w:t>
        </w:r>
      </w:hyperlink>
    </w:p>
    <w:p w14:paraId="1D67E155" w14:textId="77777777" w:rsidR="00FF32DC" w:rsidRDefault="00FF32DC" w:rsidP="009D037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 xml:space="preserve">Lecture Timings: </w:t>
      </w:r>
    </w:p>
    <w:p w14:paraId="39621226" w14:textId="2C1AC25A" w:rsidR="00AB58B2" w:rsidRPr="00432374" w:rsidRDefault="005656A9" w:rsidP="00AB58B2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Monday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:08:00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am to 09:30 a</w:t>
      </w:r>
      <w:r w:rsidR="00AB58B2" w:rsidRPr="00145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 </w:t>
      </w:r>
      <w:r w:rsidR="00AB58B2" w:rsidRPr="00145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p w14:paraId="025F2010" w14:textId="6DC5C302" w:rsidR="00AB58B2" w:rsidRPr="00145FAE" w:rsidRDefault="00AB58B2" w:rsidP="00AB58B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089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Wednesday:</w:t>
      </w:r>
      <w:r w:rsidR="002323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08:00 am to 09</w:t>
      </w:r>
      <w:r w:rsidR="001668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:3</w:t>
      </w:r>
      <w:r w:rsidR="002323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a</w:t>
      </w:r>
      <w:r w:rsidRPr="00145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</w:t>
      </w:r>
    </w:p>
    <w:p w14:paraId="41AD9D42" w14:textId="10BD438E" w:rsidR="009F256F" w:rsidRPr="003E6D1C" w:rsidRDefault="00AB58B2" w:rsidP="0098647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="00DB00A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="00DB00A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="00DB00A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="00DB00A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="00DB00A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="00F545D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</w:p>
    <w:p w14:paraId="24E97CF3" w14:textId="77777777" w:rsidR="00FD72A8" w:rsidRPr="00E20A51" w:rsidRDefault="00FD72A8" w:rsidP="00FD72A8">
      <w:pPr>
        <w:pStyle w:val="Default"/>
        <w:rPr>
          <w:rFonts w:ascii="Times New Roman" w:hAnsi="Times New Roman" w:cs="Times New Roman"/>
        </w:rPr>
      </w:pPr>
      <w:r w:rsidRPr="00E20A51">
        <w:rPr>
          <w:rFonts w:ascii="Times New Roman" w:hAnsi="Times New Roman" w:cs="Times New Roman"/>
          <w:b/>
          <w:bCs/>
        </w:rPr>
        <w:t xml:space="preserve">Contact Hours: </w:t>
      </w:r>
      <w:r w:rsidRPr="00E20A51">
        <w:rPr>
          <w:rFonts w:ascii="Times New Roman" w:hAnsi="Times New Roman" w:cs="Times New Roman"/>
          <w:b/>
          <w:bCs/>
        </w:rPr>
        <w:tab/>
      </w:r>
      <w:r w:rsidRPr="00E20A51">
        <w:rPr>
          <w:rFonts w:ascii="Times New Roman" w:hAnsi="Times New Roman" w:cs="Times New Roman"/>
          <w:b/>
          <w:bCs/>
        </w:rPr>
        <w:tab/>
      </w:r>
      <w:r w:rsidRPr="00E20A51">
        <w:rPr>
          <w:rFonts w:ascii="Times New Roman" w:hAnsi="Times New Roman" w:cs="Times New Roman"/>
          <w:b/>
          <w:bCs/>
        </w:rPr>
        <w:tab/>
      </w:r>
      <w:r w:rsidRPr="00E20A51">
        <w:rPr>
          <w:rFonts w:ascii="Times New Roman" w:hAnsi="Times New Roman" w:cs="Times New Roman"/>
          <w:b/>
          <w:bCs/>
        </w:rPr>
        <w:tab/>
      </w:r>
      <w:r w:rsidRPr="00E20A51">
        <w:rPr>
          <w:rFonts w:ascii="Times New Roman" w:hAnsi="Times New Roman" w:cs="Times New Roman"/>
          <w:b/>
          <w:bCs/>
        </w:rPr>
        <w:tab/>
      </w:r>
      <w:r w:rsidRPr="00E20A51">
        <w:rPr>
          <w:rFonts w:ascii="Times New Roman" w:hAnsi="Times New Roman" w:cs="Times New Roman"/>
          <w:b/>
          <w:bCs/>
        </w:rPr>
        <w:tab/>
      </w:r>
      <w:r w:rsidRPr="00E20A51">
        <w:rPr>
          <w:rFonts w:ascii="Times New Roman" w:hAnsi="Times New Roman" w:cs="Times New Roman"/>
          <w:b/>
          <w:bCs/>
        </w:rPr>
        <w:tab/>
      </w:r>
      <w:r w:rsidRPr="00E20A51">
        <w:rPr>
          <w:rFonts w:ascii="Times New Roman" w:hAnsi="Times New Roman" w:cs="Times New Roman"/>
          <w:b/>
          <w:bCs/>
        </w:rPr>
        <w:tab/>
        <w:t xml:space="preserve">Credit Hours: </w:t>
      </w:r>
    </w:p>
    <w:p w14:paraId="2C6B47A7" w14:textId="77777777" w:rsidR="00FD72A8" w:rsidRPr="00E20A51" w:rsidRDefault="00FD72A8" w:rsidP="00FD72A8">
      <w:pPr>
        <w:pStyle w:val="Default"/>
        <w:rPr>
          <w:rFonts w:ascii="Times New Roman" w:hAnsi="Times New Roman" w:cs="Times New Roman"/>
        </w:rPr>
      </w:pPr>
      <w:r w:rsidRPr="00E20A51">
        <w:rPr>
          <w:rFonts w:ascii="Times New Roman" w:hAnsi="Times New Roman" w:cs="Times New Roman"/>
        </w:rPr>
        <w:t xml:space="preserve">Theory = 48 </w:t>
      </w:r>
      <w:r w:rsidRPr="00E20A51">
        <w:rPr>
          <w:rFonts w:ascii="Times New Roman" w:hAnsi="Times New Roman" w:cs="Times New Roman"/>
        </w:rPr>
        <w:tab/>
      </w:r>
      <w:r w:rsidRPr="00E20A51">
        <w:rPr>
          <w:rFonts w:ascii="Times New Roman" w:hAnsi="Times New Roman" w:cs="Times New Roman"/>
        </w:rPr>
        <w:tab/>
      </w:r>
      <w:r w:rsidRPr="00E20A51">
        <w:rPr>
          <w:rFonts w:ascii="Times New Roman" w:hAnsi="Times New Roman" w:cs="Times New Roman"/>
        </w:rPr>
        <w:tab/>
      </w:r>
      <w:r w:rsidRPr="00E20A51">
        <w:rPr>
          <w:rFonts w:ascii="Times New Roman" w:hAnsi="Times New Roman" w:cs="Times New Roman"/>
        </w:rPr>
        <w:tab/>
      </w:r>
      <w:r w:rsidRPr="00E20A51">
        <w:rPr>
          <w:rFonts w:ascii="Times New Roman" w:hAnsi="Times New Roman" w:cs="Times New Roman"/>
        </w:rPr>
        <w:tab/>
      </w:r>
      <w:r w:rsidRPr="00E20A51">
        <w:rPr>
          <w:rFonts w:ascii="Times New Roman" w:hAnsi="Times New Roman" w:cs="Times New Roman"/>
        </w:rPr>
        <w:tab/>
      </w:r>
      <w:r w:rsidRPr="00E20A51">
        <w:rPr>
          <w:rFonts w:ascii="Times New Roman" w:hAnsi="Times New Roman" w:cs="Times New Roman"/>
        </w:rPr>
        <w:tab/>
      </w:r>
      <w:r w:rsidRPr="00E20A51">
        <w:rPr>
          <w:rFonts w:ascii="Times New Roman" w:hAnsi="Times New Roman" w:cs="Times New Roman"/>
        </w:rPr>
        <w:tab/>
      </w:r>
      <w:r w:rsidRPr="00E20A51">
        <w:rPr>
          <w:rFonts w:ascii="Times New Roman" w:hAnsi="Times New Roman" w:cs="Times New Roman"/>
        </w:rPr>
        <w:tab/>
        <w:t xml:space="preserve">Theory = </w:t>
      </w:r>
      <w:r w:rsidRPr="00E20A51">
        <w:rPr>
          <w:rFonts w:ascii="Times New Roman" w:hAnsi="Times New Roman" w:cs="Times New Roman"/>
          <w:b/>
          <w:bCs/>
        </w:rPr>
        <w:t xml:space="preserve">3.0 </w:t>
      </w:r>
    </w:p>
    <w:p w14:paraId="2AA88F30" w14:textId="77777777" w:rsidR="00FD72A8" w:rsidRPr="00E20A51" w:rsidRDefault="00FD72A8" w:rsidP="00FD72A8">
      <w:pPr>
        <w:pStyle w:val="Default"/>
        <w:rPr>
          <w:rFonts w:ascii="Times New Roman" w:hAnsi="Times New Roman" w:cs="Times New Roman"/>
        </w:rPr>
      </w:pPr>
      <w:r w:rsidRPr="00E20A51">
        <w:rPr>
          <w:rFonts w:ascii="Times New Roman" w:hAnsi="Times New Roman" w:cs="Times New Roman"/>
        </w:rPr>
        <w:t xml:space="preserve">Practical = 0 </w:t>
      </w:r>
      <w:r w:rsidRPr="00E20A51">
        <w:rPr>
          <w:rFonts w:ascii="Times New Roman" w:hAnsi="Times New Roman" w:cs="Times New Roman"/>
        </w:rPr>
        <w:tab/>
      </w:r>
      <w:r w:rsidRPr="00E20A51">
        <w:rPr>
          <w:rFonts w:ascii="Times New Roman" w:hAnsi="Times New Roman" w:cs="Times New Roman"/>
        </w:rPr>
        <w:tab/>
      </w:r>
      <w:r w:rsidRPr="00E20A51">
        <w:rPr>
          <w:rFonts w:ascii="Times New Roman" w:hAnsi="Times New Roman" w:cs="Times New Roman"/>
        </w:rPr>
        <w:tab/>
      </w:r>
      <w:r w:rsidRPr="00E20A51">
        <w:rPr>
          <w:rFonts w:ascii="Times New Roman" w:hAnsi="Times New Roman" w:cs="Times New Roman"/>
        </w:rPr>
        <w:tab/>
      </w:r>
      <w:r w:rsidRPr="00E20A51">
        <w:rPr>
          <w:rFonts w:ascii="Times New Roman" w:hAnsi="Times New Roman" w:cs="Times New Roman"/>
        </w:rPr>
        <w:tab/>
      </w:r>
      <w:r w:rsidRPr="00E20A51">
        <w:rPr>
          <w:rFonts w:ascii="Times New Roman" w:hAnsi="Times New Roman" w:cs="Times New Roman"/>
        </w:rPr>
        <w:tab/>
      </w:r>
      <w:r w:rsidRPr="00E20A51">
        <w:rPr>
          <w:rFonts w:ascii="Times New Roman" w:hAnsi="Times New Roman" w:cs="Times New Roman"/>
        </w:rPr>
        <w:tab/>
      </w:r>
      <w:r w:rsidRPr="00E20A51">
        <w:rPr>
          <w:rFonts w:ascii="Times New Roman" w:hAnsi="Times New Roman" w:cs="Times New Roman"/>
        </w:rPr>
        <w:tab/>
      </w:r>
      <w:r w:rsidRPr="00E20A51">
        <w:rPr>
          <w:rFonts w:ascii="Times New Roman" w:hAnsi="Times New Roman" w:cs="Times New Roman"/>
        </w:rPr>
        <w:tab/>
        <w:t xml:space="preserve">Practical = </w:t>
      </w:r>
      <w:r w:rsidRPr="00E20A51">
        <w:rPr>
          <w:rFonts w:ascii="Times New Roman" w:hAnsi="Times New Roman" w:cs="Times New Roman"/>
          <w:b/>
          <w:bCs/>
        </w:rPr>
        <w:t xml:space="preserve">0 </w:t>
      </w:r>
    </w:p>
    <w:p w14:paraId="1F89DCC9" w14:textId="77777777" w:rsidR="00FD72A8" w:rsidRDefault="00FD72A8" w:rsidP="00E2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0A51">
        <w:rPr>
          <w:rFonts w:ascii="Times New Roman" w:hAnsi="Times New Roman" w:cs="Times New Roman"/>
          <w:sz w:val="24"/>
          <w:szCs w:val="24"/>
        </w:rPr>
        <w:t xml:space="preserve">Total = 48 </w:t>
      </w:r>
      <w:r w:rsidRPr="00E20A51">
        <w:rPr>
          <w:rFonts w:ascii="Times New Roman" w:hAnsi="Times New Roman" w:cs="Times New Roman"/>
          <w:sz w:val="24"/>
          <w:szCs w:val="24"/>
        </w:rPr>
        <w:tab/>
      </w:r>
      <w:r w:rsidRPr="00E20A51">
        <w:rPr>
          <w:rFonts w:ascii="Times New Roman" w:hAnsi="Times New Roman" w:cs="Times New Roman"/>
          <w:sz w:val="24"/>
          <w:szCs w:val="24"/>
        </w:rPr>
        <w:tab/>
      </w:r>
      <w:r w:rsidRPr="00E20A51">
        <w:rPr>
          <w:rFonts w:ascii="Times New Roman" w:hAnsi="Times New Roman" w:cs="Times New Roman"/>
          <w:sz w:val="24"/>
          <w:szCs w:val="24"/>
        </w:rPr>
        <w:tab/>
      </w:r>
      <w:r w:rsidRPr="00E20A51">
        <w:rPr>
          <w:rFonts w:ascii="Times New Roman" w:hAnsi="Times New Roman" w:cs="Times New Roman"/>
          <w:sz w:val="24"/>
          <w:szCs w:val="24"/>
        </w:rPr>
        <w:tab/>
      </w:r>
      <w:r w:rsidRPr="00E20A51">
        <w:rPr>
          <w:rFonts w:ascii="Times New Roman" w:hAnsi="Times New Roman" w:cs="Times New Roman"/>
          <w:sz w:val="24"/>
          <w:szCs w:val="24"/>
        </w:rPr>
        <w:tab/>
      </w:r>
      <w:r w:rsidRPr="00E20A51">
        <w:rPr>
          <w:rFonts w:ascii="Times New Roman" w:hAnsi="Times New Roman" w:cs="Times New Roman"/>
          <w:sz w:val="24"/>
          <w:szCs w:val="24"/>
        </w:rPr>
        <w:tab/>
      </w:r>
      <w:r w:rsidRPr="00E20A51">
        <w:rPr>
          <w:rFonts w:ascii="Times New Roman" w:hAnsi="Times New Roman" w:cs="Times New Roman"/>
          <w:sz w:val="24"/>
          <w:szCs w:val="24"/>
        </w:rPr>
        <w:tab/>
      </w:r>
      <w:r w:rsidRPr="00E20A51">
        <w:rPr>
          <w:rFonts w:ascii="Times New Roman" w:hAnsi="Times New Roman" w:cs="Times New Roman"/>
          <w:sz w:val="24"/>
          <w:szCs w:val="24"/>
        </w:rPr>
        <w:tab/>
      </w:r>
      <w:r w:rsidRPr="00E20A51">
        <w:rPr>
          <w:rFonts w:ascii="Times New Roman" w:hAnsi="Times New Roman" w:cs="Times New Roman"/>
          <w:sz w:val="24"/>
          <w:szCs w:val="24"/>
        </w:rPr>
        <w:tab/>
        <w:t xml:space="preserve">Total = </w:t>
      </w:r>
      <w:r w:rsidRPr="00E20A51">
        <w:rPr>
          <w:rFonts w:ascii="Times New Roman" w:hAnsi="Times New Roman" w:cs="Times New Roman"/>
          <w:b/>
          <w:bCs/>
          <w:sz w:val="24"/>
          <w:szCs w:val="24"/>
        </w:rPr>
        <w:t>3.0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6210"/>
        <w:gridCol w:w="810"/>
        <w:gridCol w:w="810"/>
      </w:tblGrid>
      <w:tr w:rsidR="009B6E00" w:rsidRPr="005C29D3" w14:paraId="5B567D7C" w14:textId="77777777" w:rsidTr="00622E7D">
        <w:trPr>
          <w:trHeight w:val="512"/>
        </w:trPr>
        <w:tc>
          <w:tcPr>
            <w:tcW w:w="1008" w:type="dxa"/>
          </w:tcPr>
          <w:p w14:paraId="3E6178FC" w14:textId="77777777" w:rsidR="009B6E00" w:rsidRPr="006C29ED" w:rsidRDefault="009B6E00" w:rsidP="00622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E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CLO</w:t>
            </w:r>
          </w:p>
        </w:tc>
        <w:tc>
          <w:tcPr>
            <w:tcW w:w="6210" w:type="dxa"/>
          </w:tcPr>
          <w:p w14:paraId="3C6B3ADB" w14:textId="77777777" w:rsidR="009B6E00" w:rsidRPr="006C29ED" w:rsidRDefault="009B6E00" w:rsidP="00622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ED">
              <w:rPr>
                <w:rFonts w:ascii="Times New Roman" w:hAnsi="Times New Roman" w:cs="Times New Roman"/>
                <w:b/>
                <w:sz w:val="24"/>
                <w:szCs w:val="24"/>
              </w:rPr>
              <w:t>Outcome Statement</w:t>
            </w:r>
          </w:p>
        </w:tc>
        <w:tc>
          <w:tcPr>
            <w:tcW w:w="810" w:type="dxa"/>
          </w:tcPr>
          <w:p w14:paraId="78BDBF31" w14:textId="77777777" w:rsidR="009B6E00" w:rsidRPr="006C29ED" w:rsidRDefault="009B6E00" w:rsidP="00622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ED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810" w:type="dxa"/>
          </w:tcPr>
          <w:p w14:paraId="225CC0A0" w14:textId="77777777" w:rsidR="009B6E00" w:rsidRPr="006C29ED" w:rsidRDefault="009B6E00" w:rsidP="00622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ED">
              <w:rPr>
                <w:rFonts w:ascii="Times New Roman" w:hAnsi="Times New Roman" w:cs="Times New Roman"/>
                <w:b/>
                <w:sz w:val="24"/>
                <w:szCs w:val="24"/>
              </w:rPr>
              <w:t>PLO</w:t>
            </w:r>
          </w:p>
        </w:tc>
      </w:tr>
      <w:tr w:rsidR="009B6E00" w:rsidRPr="005C29D3" w14:paraId="7237ECD0" w14:textId="77777777" w:rsidTr="00622E7D">
        <w:tc>
          <w:tcPr>
            <w:tcW w:w="1008" w:type="dxa"/>
            <w:vAlign w:val="center"/>
          </w:tcPr>
          <w:p w14:paraId="2018E334" w14:textId="77777777" w:rsidR="009B6E00" w:rsidRPr="005C29D3" w:rsidRDefault="009B6E00" w:rsidP="00622E7D">
            <w:pPr>
              <w:pStyle w:val="Default"/>
              <w:jc w:val="center"/>
              <w:rPr>
                <w:color w:val="auto"/>
              </w:rPr>
            </w:pPr>
            <w:r w:rsidRPr="005C29D3">
              <w:rPr>
                <w:color w:val="auto"/>
              </w:rPr>
              <w:t>1</w:t>
            </w:r>
          </w:p>
        </w:tc>
        <w:tc>
          <w:tcPr>
            <w:tcW w:w="6210" w:type="dxa"/>
          </w:tcPr>
          <w:p w14:paraId="75D0FD9B" w14:textId="77777777" w:rsidR="009B6E00" w:rsidRPr="005C29D3" w:rsidRDefault="009B6E00" w:rsidP="00622E7D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6C29ED">
              <w:rPr>
                <w:b/>
                <w:i/>
                <w:color w:val="auto"/>
              </w:rPr>
              <w:t>Explain</w:t>
            </w:r>
            <w:r w:rsidRPr="005C29D3">
              <w:rPr>
                <w:color w:val="auto"/>
              </w:rPr>
              <w:t xml:space="preserve"> orthonormal and non-orthonormal coordinate systems and operations. </w:t>
            </w:r>
          </w:p>
        </w:tc>
        <w:tc>
          <w:tcPr>
            <w:tcW w:w="810" w:type="dxa"/>
            <w:vAlign w:val="center"/>
          </w:tcPr>
          <w:p w14:paraId="6D9E1A98" w14:textId="77777777" w:rsidR="009B6E00" w:rsidRPr="005C29D3" w:rsidRDefault="009B6E00" w:rsidP="0062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14:paraId="656F19A6" w14:textId="77777777" w:rsidR="009B6E00" w:rsidRPr="005C29D3" w:rsidRDefault="009B6E00" w:rsidP="0062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E00" w:rsidRPr="005C29D3" w14:paraId="4C14059D" w14:textId="77777777" w:rsidTr="00622E7D">
        <w:tc>
          <w:tcPr>
            <w:tcW w:w="1008" w:type="dxa"/>
            <w:vAlign w:val="center"/>
          </w:tcPr>
          <w:p w14:paraId="6684DCE6" w14:textId="77777777" w:rsidR="009B6E00" w:rsidRPr="005C29D3" w:rsidRDefault="009B6E00" w:rsidP="00622E7D">
            <w:pPr>
              <w:pStyle w:val="Default"/>
              <w:jc w:val="center"/>
              <w:rPr>
                <w:color w:val="auto"/>
              </w:rPr>
            </w:pPr>
            <w:r w:rsidRPr="005C29D3">
              <w:rPr>
                <w:color w:val="auto"/>
              </w:rPr>
              <w:t>2</w:t>
            </w:r>
          </w:p>
        </w:tc>
        <w:tc>
          <w:tcPr>
            <w:tcW w:w="6210" w:type="dxa"/>
          </w:tcPr>
          <w:p w14:paraId="121B4EC8" w14:textId="77777777" w:rsidR="009B6E00" w:rsidRPr="005C29D3" w:rsidRDefault="009B6E00" w:rsidP="00622E7D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6C29ED">
              <w:rPr>
                <w:b/>
                <w:i/>
                <w:color w:val="auto"/>
              </w:rPr>
              <w:t>Apply</w:t>
            </w:r>
            <w:r w:rsidRPr="005C29D3">
              <w:rPr>
                <w:color w:val="auto"/>
              </w:rPr>
              <w:t xml:space="preserve"> electrostatics and magneto-statics in different scenarios. </w:t>
            </w:r>
          </w:p>
        </w:tc>
        <w:tc>
          <w:tcPr>
            <w:tcW w:w="810" w:type="dxa"/>
            <w:vAlign w:val="center"/>
          </w:tcPr>
          <w:p w14:paraId="3CA9FF5C" w14:textId="77777777" w:rsidR="009B6E00" w:rsidRPr="005C29D3" w:rsidRDefault="009B6E00" w:rsidP="0062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vAlign w:val="center"/>
          </w:tcPr>
          <w:p w14:paraId="60B648CF" w14:textId="77777777" w:rsidR="009B6E00" w:rsidRPr="005C29D3" w:rsidRDefault="009B6E00" w:rsidP="0062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E00" w:rsidRPr="005C29D3" w14:paraId="7446DA0A" w14:textId="77777777" w:rsidTr="00622E7D">
        <w:tc>
          <w:tcPr>
            <w:tcW w:w="1008" w:type="dxa"/>
            <w:vAlign w:val="center"/>
          </w:tcPr>
          <w:p w14:paraId="37283EC3" w14:textId="77777777" w:rsidR="009B6E00" w:rsidRPr="005C29D3" w:rsidRDefault="009B6E00" w:rsidP="00622E7D">
            <w:pPr>
              <w:pStyle w:val="Default"/>
              <w:jc w:val="center"/>
              <w:rPr>
                <w:color w:val="auto"/>
              </w:rPr>
            </w:pPr>
            <w:r w:rsidRPr="005C29D3">
              <w:rPr>
                <w:color w:val="auto"/>
              </w:rPr>
              <w:t>3</w:t>
            </w:r>
          </w:p>
        </w:tc>
        <w:tc>
          <w:tcPr>
            <w:tcW w:w="6210" w:type="dxa"/>
          </w:tcPr>
          <w:p w14:paraId="1DFC99CE" w14:textId="77777777" w:rsidR="009B6E00" w:rsidRPr="005C29D3" w:rsidRDefault="009B6E00" w:rsidP="00622E7D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6C29ED">
              <w:rPr>
                <w:b/>
                <w:i/>
                <w:color w:val="auto"/>
              </w:rPr>
              <w:t>Explain</w:t>
            </w:r>
            <w:r w:rsidRPr="005C29D3">
              <w:rPr>
                <w:color w:val="auto"/>
              </w:rPr>
              <w:t xml:space="preserve"> time dependent fields, coupled electric and magnetic field intensities and electromagnetic model. </w:t>
            </w:r>
          </w:p>
        </w:tc>
        <w:tc>
          <w:tcPr>
            <w:tcW w:w="810" w:type="dxa"/>
            <w:vAlign w:val="center"/>
          </w:tcPr>
          <w:p w14:paraId="7EA53AF0" w14:textId="77777777" w:rsidR="009B6E00" w:rsidRPr="005C29D3" w:rsidRDefault="009B6E00" w:rsidP="0062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14:paraId="23D317DA" w14:textId="77777777" w:rsidR="009B6E00" w:rsidRPr="005C29D3" w:rsidRDefault="009B6E00" w:rsidP="0062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033E80F" w14:textId="77777777" w:rsidR="00412AF3" w:rsidRDefault="00412AF3" w:rsidP="00E20A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5A589A" w14:textId="77777777" w:rsidR="008C7290" w:rsidRDefault="008E55E9" w:rsidP="008C729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211E554A" wp14:editId="23BAAA29">
            <wp:extent cx="5939155" cy="1685925"/>
            <wp:effectExtent l="0" t="0" r="444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5B48E" w14:textId="77777777" w:rsidR="00780895" w:rsidRPr="0011194A" w:rsidRDefault="00780895" w:rsidP="0078089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11194A">
        <w:rPr>
          <w:rFonts w:ascii="Times New Roman" w:hAnsi="Times New Roman" w:cs="Times New Roman"/>
          <w:b/>
          <w:bCs/>
          <w:u w:val="single"/>
        </w:rPr>
        <w:t xml:space="preserve">Course outline: </w:t>
      </w:r>
    </w:p>
    <w:p w14:paraId="78EC96A8" w14:textId="77777777" w:rsidR="009F2D45" w:rsidRPr="00780895" w:rsidRDefault="009F2D45" w:rsidP="00780895">
      <w:pPr>
        <w:pStyle w:val="Default"/>
        <w:jc w:val="both"/>
        <w:rPr>
          <w:rFonts w:ascii="Times New Roman" w:hAnsi="Times New Roman" w:cs="Times New Roman"/>
        </w:rPr>
      </w:pPr>
    </w:p>
    <w:p w14:paraId="275CB188" w14:textId="67808D1C" w:rsidR="00C9501A" w:rsidRDefault="00780895" w:rsidP="0078089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80895">
        <w:rPr>
          <w:rFonts w:ascii="Times New Roman" w:hAnsi="Times New Roman" w:cs="Times New Roman"/>
        </w:rPr>
        <w:t>Vector algebra, coordinate systems and transformations, Vector calculus, electrostatic fields in materials, electrostatic boundary value problems, resistance and capacitance calculation. Magneto-static fields, magneto-static fields and materials, inductance calculation. Faraday's Law, displacement current and Maxwell's equation.</w:t>
      </w:r>
      <w:r w:rsidR="008B6FA5">
        <w:rPr>
          <w:rFonts w:ascii="Times New Roman" w:hAnsi="Times New Roman" w:cs="Times New Roman"/>
        </w:rPr>
        <w:t xml:space="preserve"> </w:t>
      </w:r>
    </w:p>
    <w:p w14:paraId="2A1363AF" w14:textId="77777777" w:rsidR="00651A8A" w:rsidRPr="008C2739" w:rsidRDefault="00651A8A" w:rsidP="008C273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C2739">
        <w:rPr>
          <w:rFonts w:ascii="Times New Roman" w:hAnsi="Times New Roman" w:cs="Times New Roman"/>
          <w:b/>
          <w:bCs/>
        </w:rPr>
        <w:lastRenderedPageBreak/>
        <w:t xml:space="preserve">Teaching Methodology </w:t>
      </w:r>
    </w:p>
    <w:p w14:paraId="44E3E9AB" w14:textId="77777777" w:rsidR="00651A8A" w:rsidRPr="008C2739" w:rsidRDefault="00651A8A" w:rsidP="008C2739">
      <w:pPr>
        <w:pStyle w:val="Default"/>
        <w:numPr>
          <w:ilvl w:val="0"/>
          <w:numId w:val="2"/>
        </w:numPr>
        <w:spacing w:after="30" w:line="360" w:lineRule="auto"/>
        <w:jc w:val="both"/>
        <w:rPr>
          <w:rFonts w:ascii="Times New Roman" w:hAnsi="Times New Roman" w:cs="Times New Roman"/>
        </w:rPr>
      </w:pPr>
      <w:r w:rsidRPr="008C2739">
        <w:rPr>
          <w:rFonts w:ascii="Times New Roman" w:hAnsi="Times New Roman" w:cs="Times New Roman"/>
        </w:rPr>
        <w:t xml:space="preserve">Lecturing </w:t>
      </w:r>
    </w:p>
    <w:p w14:paraId="09E7CF6E" w14:textId="4D1D2AF4" w:rsidR="00FE1DD1" w:rsidRPr="00FE1DD1" w:rsidRDefault="00651A8A" w:rsidP="00FE1DD1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2739">
        <w:rPr>
          <w:rFonts w:ascii="Times New Roman" w:hAnsi="Times New Roman" w:cs="Times New Roman"/>
        </w:rPr>
        <w:t xml:space="preserve">Written Assignments </w:t>
      </w:r>
    </w:p>
    <w:p w14:paraId="617439E1" w14:textId="77777777" w:rsidR="00651A8A" w:rsidRPr="008C2739" w:rsidRDefault="00651A8A" w:rsidP="008C273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C2739">
        <w:rPr>
          <w:rFonts w:ascii="Times New Roman" w:hAnsi="Times New Roman" w:cs="Times New Roman"/>
          <w:b/>
          <w:bCs/>
        </w:rPr>
        <w:t xml:space="preserve">Assessment (Theory) </w:t>
      </w:r>
    </w:p>
    <w:p w14:paraId="42DD5710" w14:textId="0931F211" w:rsidR="00651A8A" w:rsidRPr="008C2739" w:rsidRDefault="00651A8A" w:rsidP="008C2739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8C2739">
        <w:rPr>
          <w:rFonts w:ascii="Times New Roman" w:hAnsi="Times New Roman" w:cs="Times New Roman"/>
          <w:bCs/>
        </w:rPr>
        <w:t xml:space="preserve">Assignments </w:t>
      </w:r>
      <w:r w:rsidR="00852ABE">
        <w:rPr>
          <w:rFonts w:ascii="Times New Roman" w:hAnsi="Times New Roman" w:cs="Times New Roman"/>
          <w:bCs/>
        </w:rPr>
        <w:t>10%</w:t>
      </w:r>
    </w:p>
    <w:p w14:paraId="4061D0FC" w14:textId="1D58B719" w:rsidR="00651A8A" w:rsidRPr="008C2739" w:rsidRDefault="00651A8A" w:rsidP="008C2739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8C2739">
        <w:rPr>
          <w:rFonts w:ascii="Times New Roman" w:hAnsi="Times New Roman" w:cs="Times New Roman"/>
          <w:bCs/>
        </w:rPr>
        <w:t xml:space="preserve">Quizzes </w:t>
      </w:r>
      <w:r w:rsidR="00852ABE">
        <w:rPr>
          <w:rFonts w:ascii="Times New Roman" w:hAnsi="Times New Roman" w:cs="Times New Roman"/>
          <w:bCs/>
        </w:rPr>
        <w:t xml:space="preserve">        10%</w:t>
      </w:r>
    </w:p>
    <w:p w14:paraId="039B3B07" w14:textId="2DAC7699" w:rsidR="00651A8A" w:rsidRPr="003C6C40" w:rsidRDefault="00651A8A" w:rsidP="008C2739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8C2739">
        <w:rPr>
          <w:rFonts w:ascii="Times New Roman" w:hAnsi="Times New Roman" w:cs="Times New Roman"/>
          <w:bCs/>
        </w:rPr>
        <w:t xml:space="preserve">Mid Term </w:t>
      </w:r>
      <w:r w:rsidR="002139F2">
        <w:rPr>
          <w:rFonts w:ascii="Times New Roman" w:hAnsi="Times New Roman" w:cs="Times New Roman"/>
          <w:bCs/>
        </w:rPr>
        <w:t xml:space="preserve">     20%</w:t>
      </w:r>
    </w:p>
    <w:p w14:paraId="1508A6BD" w14:textId="07F15EEE" w:rsidR="003C6C40" w:rsidRPr="008C2739" w:rsidRDefault="003C6C40" w:rsidP="008C2739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Presentation   10%</w:t>
      </w:r>
    </w:p>
    <w:p w14:paraId="75342919" w14:textId="3DE02FEF" w:rsidR="00913F10" w:rsidRPr="008C2739" w:rsidRDefault="00651A8A" w:rsidP="008C2739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8C2739">
        <w:rPr>
          <w:rFonts w:ascii="Times New Roman" w:hAnsi="Times New Roman" w:cs="Times New Roman"/>
          <w:bCs/>
        </w:rPr>
        <w:t>Final</w:t>
      </w:r>
      <w:r w:rsidR="00644D8C">
        <w:rPr>
          <w:rFonts w:ascii="Times New Roman" w:hAnsi="Times New Roman" w:cs="Times New Roman"/>
          <w:bCs/>
        </w:rPr>
        <w:t xml:space="preserve">               50%</w:t>
      </w:r>
    </w:p>
    <w:p w14:paraId="6D198EB4" w14:textId="77777777" w:rsidR="00F62311" w:rsidRPr="008C2739" w:rsidRDefault="00F62311" w:rsidP="008C273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C2739">
        <w:rPr>
          <w:rFonts w:ascii="Times New Roman" w:hAnsi="Times New Roman" w:cs="Times New Roman"/>
          <w:b/>
          <w:bCs/>
        </w:rPr>
        <w:t xml:space="preserve">Recommended books: </w:t>
      </w:r>
    </w:p>
    <w:p w14:paraId="08847B84" w14:textId="77777777" w:rsidR="00F62311" w:rsidRPr="008C2739" w:rsidRDefault="00F62311" w:rsidP="008C2739">
      <w:pPr>
        <w:pStyle w:val="Default"/>
        <w:numPr>
          <w:ilvl w:val="0"/>
          <w:numId w:val="4"/>
        </w:numPr>
        <w:spacing w:after="66" w:line="360" w:lineRule="auto"/>
        <w:jc w:val="both"/>
        <w:rPr>
          <w:rFonts w:ascii="Times New Roman" w:hAnsi="Times New Roman" w:cs="Times New Roman"/>
        </w:rPr>
      </w:pPr>
      <w:r w:rsidRPr="008C2739">
        <w:rPr>
          <w:rFonts w:ascii="Times New Roman" w:hAnsi="Times New Roman" w:cs="Times New Roman"/>
        </w:rPr>
        <w:t xml:space="preserve">William </w:t>
      </w:r>
      <w:proofErr w:type="spellStart"/>
      <w:r w:rsidRPr="008C2739">
        <w:rPr>
          <w:rFonts w:ascii="Times New Roman" w:hAnsi="Times New Roman" w:cs="Times New Roman"/>
        </w:rPr>
        <w:t>Hayt</w:t>
      </w:r>
      <w:proofErr w:type="spellEnd"/>
      <w:r w:rsidRPr="008C2739">
        <w:rPr>
          <w:rFonts w:ascii="Times New Roman" w:hAnsi="Times New Roman" w:cs="Times New Roman"/>
        </w:rPr>
        <w:t xml:space="preserve"> and John A. Buck, “Engineering Electromagnetics”, </w:t>
      </w:r>
      <w:proofErr w:type="spellStart"/>
      <w:r w:rsidRPr="008C2739">
        <w:rPr>
          <w:rFonts w:ascii="Times New Roman" w:hAnsi="Times New Roman" w:cs="Times New Roman"/>
        </w:rPr>
        <w:t>McGrawHill</w:t>
      </w:r>
      <w:proofErr w:type="spellEnd"/>
      <w:r w:rsidRPr="008C2739">
        <w:rPr>
          <w:rFonts w:ascii="Times New Roman" w:hAnsi="Times New Roman" w:cs="Times New Roman"/>
        </w:rPr>
        <w:t xml:space="preserve">, ISBN: 0073104639, Latest Edition. </w:t>
      </w:r>
    </w:p>
    <w:p w14:paraId="5D832EA0" w14:textId="77777777" w:rsidR="00F62311" w:rsidRDefault="00F62311" w:rsidP="008C2739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C2739">
        <w:rPr>
          <w:rFonts w:ascii="Times New Roman" w:hAnsi="Times New Roman" w:cs="Times New Roman"/>
        </w:rPr>
        <w:t xml:space="preserve">David K. Cheng, "Fundamentals of Engineering Electromagnetics", Addison Wesley. </w:t>
      </w:r>
    </w:p>
    <w:p w14:paraId="0CA08865" w14:textId="77777777" w:rsidR="009E49F3" w:rsidRPr="009E49F3" w:rsidRDefault="009E49F3" w:rsidP="009E49F3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9E49F3">
        <w:rPr>
          <w:b/>
          <w:bCs/>
        </w:rPr>
        <w:t>Reference: </w:t>
      </w:r>
      <w:r w:rsidRPr="009E49F3">
        <w:rPr>
          <w:i/>
          <w:iCs/>
        </w:rPr>
        <w:t xml:space="preserve"> </w:t>
      </w:r>
    </w:p>
    <w:p w14:paraId="059D3D1F" w14:textId="77777777" w:rsidR="009E49F3" w:rsidRPr="009E49F3" w:rsidRDefault="009E49F3" w:rsidP="009E49F3">
      <w:pPr>
        <w:pStyle w:val="Title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 w:val="0"/>
        </w:rPr>
      </w:pPr>
      <w:r w:rsidRPr="009E49F3">
        <w:rPr>
          <w:rFonts w:ascii="Times New Roman" w:hAnsi="Times New Roman"/>
          <w:b w:val="0"/>
        </w:rPr>
        <w:t xml:space="preserve">Electromagnetics for engineers by </w:t>
      </w:r>
      <w:proofErr w:type="spellStart"/>
      <w:r w:rsidRPr="009E49F3">
        <w:rPr>
          <w:rFonts w:ascii="Times New Roman" w:hAnsi="Times New Roman"/>
          <w:b w:val="0"/>
        </w:rPr>
        <w:t>Fawwaz</w:t>
      </w:r>
      <w:proofErr w:type="spellEnd"/>
      <w:r w:rsidRPr="009E49F3">
        <w:rPr>
          <w:rFonts w:ascii="Times New Roman" w:hAnsi="Times New Roman"/>
          <w:b w:val="0"/>
        </w:rPr>
        <w:t xml:space="preserve"> T. </w:t>
      </w:r>
      <w:proofErr w:type="spellStart"/>
      <w:r w:rsidRPr="009E49F3">
        <w:rPr>
          <w:rFonts w:ascii="Times New Roman" w:hAnsi="Times New Roman"/>
          <w:b w:val="0"/>
        </w:rPr>
        <w:t>Ulaby</w:t>
      </w:r>
      <w:proofErr w:type="spellEnd"/>
      <w:r w:rsidRPr="009E49F3">
        <w:rPr>
          <w:rFonts w:ascii="Times New Roman" w:hAnsi="Times New Roman"/>
          <w:b w:val="0"/>
        </w:rPr>
        <w:t xml:space="preserve"> Pearson Education, Low Price edition.</w:t>
      </w:r>
    </w:p>
    <w:p w14:paraId="7C3E8B1A" w14:textId="77777777" w:rsidR="00C903DE" w:rsidRDefault="00C903DE" w:rsidP="00C903D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66B512C" w14:textId="77777777" w:rsidR="00C903DE" w:rsidRDefault="00C903DE" w:rsidP="00C903D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E15A7AD" w14:textId="77777777" w:rsidR="00C903DE" w:rsidRDefault="00C903DE" w:rsidP="007D047B">
      <w:pPr>
        <w:pStyle w:val="Default"/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FCE7581" w14:textId="77777777" w:rsidR="009114CD" w:rsidRDefault="009114CD" w:rsidP="007D047B">
      <w:pPr>
        <w:pStyle w:val="Default"/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E7ED804" w14:textId="77777777" w:rsidR="001F587B" w:rsidRDefault="001F587B" w:rsidP="00C903D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331D88F" w14:textId="77777777" w:rsidR="001F587B" w:rsidRDefault="001F587B" w:rsidP="00C903D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A4DCE40" w14:textId="77777777" w:rsidR="001F587B" w:rsidRDefault="001F587B" w:rsidP="00C903D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5EE4118" w14:textId="77777777" w:rsidR="001F587B" w:rsidRDefault="001F587B" w:rsidP="00C903D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0441960" w14:textId="77777777" w:rsidR="001F587B" w:rsidRDefault="001F587B" w:rsidP="00C903D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082A5CC" w14:textId="77777777" w:rsidR="00D45302" w:rsidRDefault="00D45302" w:rsidP="00C903D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6442B32" w14:textId="77777777" w:rsidR="00095B2D" w:rsidRDefault="00095B2D" w:rsidP="00C903D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039DC8F" w14:textId="77777777" w:rsidR="00095B2D" w:rsidRDefault="00095B2D" w:rsidP="00C903D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F8E41AE" w14:textId="46E66A23" w:rsidR="009E49F3" w:rsidRPr="00C903DE" w:rsidRDefault="009E49F3" w:rsidP="00C903D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C903D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Lecture Break-up plan</w:t>
      </w:r>
    </w:p>
    <w:p w14:paraId="4F7A86D4" w14:textId="77777777" w:rsidR="009E49F3" w:rsidRPr="008C2739" w:rsidRDefault="009E49F3" w:rsidP="009E49F3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750"/>
        <w:gridCol w:w="8348"/>
      </w:tblGrid>
      <w:tr w:rsidR="009E49F3" w14:paraId="34061185" w14:textId="77777777" w:rsidTr="0041796E">
        <w:trPr>
          <w:trHeight w:val="576"/>
        </w:trPr>
        <w:tc>
          <w:tcPr>
            <w:tcW w:w="0" w:type="auto"/>
            <w:shd w:val="clear" w:color="auto" w:fill="A6A6A6" w:themeFill="background1" w:themeFillShade="A6"/>
          </w:tcPr>
          <w:p w14:paraId="2A934BF5" w14:textId="77777777" w:rsidR="009E49F3" w:rsidRPr="00634CEE" w:rsidRDefault="009E49F3" w:rsidP="0041796E">
            <w:pPr>
              <w:jc w:val="center"/>
              <w:rPr>
                <w:b/>
                <w:sz w:val="40"/>
                <w:szCs w:val="40"/>
              </w:rPr>
            </w:pPr>
            <w:r w:rsidRPr="00634CEE">
              <w:rPr>
                <w:b/>
                <w:sz w:val="40"/>
                <w:szCs w:val="40"/>
              </w:rPr>
              <w:t>Lecture</w:t>
            </w:r>
          </w:p>
        </w:tc>
        <w:tc>
          <w:tcPr>
            <w:tcW w:w="8348" w:type="dxa"/>
            <w:shd w:val="clear" w:color="auto" w:fill="A6A6A6" w:themeFill="background1" w:themeFillShade="A6"/>
          </w:tcPr>
          <w:p w14:paraId="6FD5C0C8" w14:textId="77777777" w:rsidR="009E49F3" w:rsidRPr="005F0197" w:rsidRDefault="009E49F3" w:rsidP="0041796E">
            <w:p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Tentative </w:t>
            </w:r>
            <w:r w:rsidRPr="005F0197">
              <w:rPr>
                <w:b/>
                <w:sz w:val="30"/>
              </w:rPr>
              <w:t>Course Schedule</w:t>
            </w:r>
          </w:p>
          <w:p w14:paraId="76519D22" w14:textId="77777777" w:rsidR="009E49F3" w:rsidRPr="00634CEE" w:rsidRDefault="009E49F3" w:rsidP="0041796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E49F3" w14:paraId="210831E0" w14:textId="77777777" w:rsidTr="0041796E">
        <w:trPr>
          <w:trHeight w:val="576"/>
        </w:trPr>
        <w:tc>
          <w:tcPr>
            <w:tcW w:w="0" w:type="auto"/>
            <w:vAlign w:val="center"/>
          </w:tcPr>
          <w:p w14:paraId="67DAF202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8" w:type="dxa"/>
            <w:vAlign w:val="bottom"/>
          </w:tcPr>
          <w:p w14:paraId="558316A2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Introduction to Electromagnetics (EM power spectrum), Introduction to vectors, Fields (scalar &amp; vector)</w:t>
            </w:r>
          </w:p>
        </w:tc>
      </w:tr>
      <w:tr w:rsidR="009E49F3" w14:paraId="378350F7" w14:textId="77777777" w:rsidTr="0041796E">
        <w:trPr>
          <w:trHeight w:val="576"/>
        </w:trPr>
        <w:tc>
          <w:tcPr>
            <w:tcW w:w="0" w:type="auto"/>
            <w:vAlign w:val="center"/>
          </w:tcPr>
          <w:p w14:paraId="526E1CDD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8" w:type="dxa"/>
            <w:vAlign w:val="bottom"/>
          </w:tcPr>
          <w:p w14:paraId="655636DB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 Rectangular Coordinate Systems Vectors multiplication (dot and cross) and its significance in real life</w:t>
            </w:r>
          </w:p>
        </w:tc>
      </w:tr>
      <w:tr w:rsidR="009E49F3" w14:paraId="1142FF13" w14:textId="77777777" w:rsidTr="0041796E">
        <w:trPr>
          <w:trHeight w:val="576"/>
        </w:trPr>
        <w:tc>
          <w:tcPr>
            <w:tcW w:w="0" w:type="auto"/>
            <w:vAlign w:val="center"/>
          </w:tcPr>
          <w:p w14:paraId="43C5F2AA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8" w:type="dxa"/>
            <w:vAlign w:val="bottom"/>
          </w:tcPr>
          <w:p w14:paraId="1BFB42EB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Circular cylindrical</w:t>
            </w:r>
          </w:p>
        </w:tc>
      </w:tr>
      <w:tr w:rsidR="009E49F3" w14:paraId="3C75E2CF" w14:textId="77777777" w:rsidTr="0041796E">
        <w:trPr>
          <w:trHeight w:val="576"/>
        </w:trPr>
        <w:tc>
          <w:tcPr>
            <w:tcW w:w="0" w:type="auto"/>
            <w:vAlign w:val="center"/>
          </w:tcPr>
          <w:p w14:paraId="52403D3D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8" w:type="dxa"/>
            <w:vAlign w:val="bottom"/>
          </w:tcPr>
          <w:p w14:paraId="057A35FD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spherical coordinate systems</w:t>
            </w:r>
          </w:p>
        </w:tc>
      </w:tr>
      <w:tr w:rsidR="009E49F3" w14:paraId="4C67677F" w14:textId="77777777" w:rsidTr="0041796E">
        <w:trPr>
          <w:trHeight w:val="576"/>
        </w:trPr>
        <w:tc>
          <w:tcPr>
            <w:tcW w:w="0" w:type="auto"/>
            <w:vAlign w:val="center"/>
          </w:tcPr>
          <w:p w14:paraId="118AE602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8" w:type="dxa"/>
            <w:vAlign w:val="bottom"/>
          </w:tcPr>
          <w:p w14:paraId="18A6A728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End problems Session </w:t>
            </w:r>
          </w:p>
        </w:tc>
      </w:tr>
      <w:tr w:rsidR="009E49F3" w14:paraId="233D7907" w14:textId="77777777" w:rsidTr="0041796E">
        <w:trPr>
          <w:trHeight w:val="576"/>
        </w:trPr>
        <w:tc>
          <w:tcPr>
            <w:tcW w:w="0" w:type="auto"/>
            <w:vAlign w:val="center"/>
          </w:tcPr>
          <w:p w14:paraId="35FA554B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8" w:type="dxa"/>
            <w:vAlign w:val="center"/>
          </w:tcPr>
          <w:p w14:paraId="5FA6F623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Electrostatics: Coulomb’s Law, Faraday’s Law</w:t>
            </w:r>
          </w:p>
        </w:tc>
      </w:tr>
      <w:tr w:rsidR="009E49F3" w14:paraId="56DFD310" w14:textId="77777777" w:rsidTr="0041796E">
        <w:trPr>
          <w:trHeight w:val="576"/>
        </w:trPr>
        <w:tc>
          <w:tcPr>
            <w:tcW w:w="0" w:type="auto"/>
            <w:vAlign w:val="center"/>
          </w:tcPr>
          <w:p w14:paraId="0858D2FE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348" w:type="dxa"/>
            <w:vAlign w:val="center"/>
          </w:tcPr>
          <w:p w14:paraId="52A31EC2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Field due to continuous volume charge distribution, Field of line charge, Field of sheet of charge </w:t>
            </w:r>
          </w:p>
        </w:tc>
      </w:tr>
      <w:tr w:rsidR="009E49F3" w14:paraId="2A99C136" w14:textId="77777777" w:rsidTr="0041796E">
        <w:trPr>
          <w:trHeight w:val="576"/>
        </w:trPr>
        <w:tc>
          <w:tcPr>
            <w:tcW w:w="0" w:type="auto"/>
            <w:vAlign w:val="center"/>
          </w:tcPr>
          <w:p w14:paraId="63B0FDCD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8348" w:type="dxa"/>
            <w:vAlign w:val="center"/>
          </w:tcPr>
          <w:p w14:paraId="18059E62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Electric Flux Density, Gauss’s Law and its applications (symmetrical charge distribution) </w:t>
            </w:r>
          </w:p>
        </w:tc>
      </w:tr>
      <w:tr w:rsidR="009E49F3" w14:paraId="2174E3B4" w14:textId="77777777" w:rsidTr="0041796E">
        <w:trPr>
          <w:trHeight w:val="576"/>
        </w:trPr>
        <w:tc>
          <w:tcPr>
            <w:tcW w:w="0" w:type="auto"/>
            <w:vAlign w:val="center"/>
          </w:tcPr>
          <w:p w14:paraId="67960384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8" w:type="dxa"/>
            <w:vAlign w:val="center"/>
          </w:tcPr>
          <w:p w14:paraId="0111C310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Divergence Theorem and Maxwell’s First Equation </w:t>
            </w:r>
          </w:p>
        </w:tc>
      </w:tr>
      <w:tr w:rsidR="009E49F3" w14:paraId="35D25721" w14:textId="77777777" w:rsidTr="0041796E">
        <w:trPr>
          <w:trHeight w:val="576"/>
        </w:trPr>
        <w:tc>
          <w:tcPr>
            <w:tcW w:w="0" w:type="auto"/>
            <w:vAlign w:val="center"/>
          </w:tcPr>
          <w:p w14:paraId="1C502E49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8" w:type="dxa"/>
            <w:vAlign w:val="center"/>
          </w:tcPr>
          <w:p w14:paraId="4B0C66D8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Energy expended in moving a point charge in an electric field </w:t>
            </w:r>
          </w:p>
        </w:tc>
      </w:tr>
      <w:tr w:rsidR="009E49F3" w14:paraId="3E9C73B8" w14:textId="77777777" w:rsidTr="0041796E">
        <w:trPr>
          <w:trHeight w:val="576"/>
        </w:trPr>
        <w:tc>
          <w:tcPr>
            <w:tcW w:w="0" w:type="auto"/>
            <w:vAlign w:val="center"/>
          </w:tcPr>
          <w:p w14:paraId="6165694C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8348" w:type="dxa"/>
            <w:vAlign w:val="center"/>
          </w:tcPr>
          <w:p w14:paraId="0A85806C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Line integral, potential difference and electric potential </w:t>
            </w:r>
          </w:p>
        </w:tc>
      </w:tr>
      <w:tr w:rsidR="009E49F3" w14:paraId="0D067730" w14:textId="77777777" w:rsidTr="0041796E">
        <w:trPr>
          <w:trHeight w:val="576"/>
        </w:trPr>
        <w:tc>
          <w:tcPr>
            <w:tcW w:w="0" w:type="auto"/>
            <w:vAlign w:val="center"/>
          </w:tcPr>
          <w:p w14:paraId="1310346F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8" w:type="dxa"/>
            <w:vAlign w:val="center"/>
          </w:tcPr>
          <w:p w14:paraId="6FB850F3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Potential Gradient and Dipole </w:t>
            </w:r>
          </w:p>
        </w:tc>
      </w:tr>
      <w:tr w:rsidR="009E49F3" w14:paraId="3B8758F9" w14:textId="77777777" w:rsidTr="0041796E">
        <w:trPr>
          <w:trHeight w:val="576"/>
        </w:trPr>
        <w:tc>
          <w:tcPr>
            <w:tcW w:w="0" w:type="auto"/>
            <w:vAlign w:val="center"/>
          </w:tcPr>
          <w:p w14:paraId="4C17181F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8" w:type="dxa"/>
            <w:vAlign w:val="center"/>
          </w:tcPr>
          <w:p w14:paraId="2D053322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Energy Density in an electrostatic field references.</w:t>
            </w:r>
          </w:p>
        </w:tc>
      </w:tr>
      <w:tr w:rsidR="009E49F3" w14:paraId="7BB52A5D" w14:textId="77777777" w:rsidTr="0041796E">
        <w:trPr>
          <w:trHeight w:val="576"/>
        </w:trPr>
        <w:tc>
          <w:tcPr>
            <w:tcW w:w="0" w:type="auto"/>
            <w:vAlign w:val="center"/>
          </w:tcPr>
          <w:p w14:paraId="526D1615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8348" w:type="dxa"/>
            <w:vAlign w:val="center"/>
          </w:tcPr>
          <w:p w14:paraId="3DF5045D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Types of materials and their parameters, conductor properties and their boundary conditions. </w:t>
            </w:r>
          </w:p>
        </w:tc>
      </w:tr>
      <w:tr w:rsidR="009E49F3" w14:paraId="5422CB8F" w14:textId="77777777" w:rsidTr="0041796E">
        <w:trPr>
          <w:trHeight w:val="576"/>
        </w:trPr>
        <w:tc>
          <w:tcPr>
            <w:tcW w:w="0" w:type="auto"/>
            <w:vAlign w:val="center"/>
          </w:tcPr>
          <w:p w14:paraId="70273608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8" w:type="dxa"/>
            <w:vAlign w:val="center"/>
          </w:tcPr>
          <w:p w14:paraId="2B50C1AD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The method of images. </w:t>
            </w:r>
          </w:p>
        </w:tc>
      </w:tr>
      <w:tr w:rsidR="009E49F3" w14:paraId="00D04CC0" w14:textId="77777777" w:rsidTr="0041796E">
        <w:trPr>
          <w:trHeight w:val="576"/>
        </w:trPr>
        <w:tc>
          <w:tcPr>
            <w:tcW w:w="0" w:type="auto"/>
            <w:vAlign w:val="center"/>
          </w:tcPr>
          <w:p w14:paraId="55E81240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348" w:type="dxa"/>
            <w:vAlign w:val="center"/>
          </w:tcPr>
          <w:p w14:paraId="43111145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Derivation of Poisson’s and Laplace’s Equations, Solution of Poisson’s and Laplace’s equations. </w:t>
            </w:r>
          </w:p>
        </w:tc>
      </w:tr>
      <w:tr w:rsidR="009E49F3" w14:paraId="76909E29" w14:textId="77777777" w:rsidTr="0041796E">
        <w:trPr>
          <w:trHeight w:val="576"/>
        </w:trPr>
        <w:tc>
          <w:tcPr>
            <w:tcW w:w="0" w:type="auto"/>
            <w:vAlign w:val="center"/>
          </w:tcPr>
          <w:p w14:paraId="521D1C91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8" w:type="dxa"/>
            <w:vAlign w:val="center"/>
          </w:tcPr>
          <w:p w14:paraId="41DDD712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Introduction to </w:t>
            </w:r>
            <w:proofErr w:type="spellStart"/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magnetostatics</w:t>
            </w:r>
            <w:proofErr w:type="spellEnd"/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Biot</w:t>
            </w:r>
            <w:proofErr w:type="spellEnd"/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- Savart Law, </w:t>
            </w:r>
          </w:p>
        </w:tc>
      </w:tr>
      <w:tr w:rsidR="009E49F3" w14:paraId="1363EB65" w14:textId="77777777" w:rsidTr="0041796E">
        <w:trPr>
          <w:trHeight w:val="576"/>
        </w:trPr>
        <w:tc>
          <w:tcPr>
            <w:tcW w:w="0" w:type="auto"/>
            <w:vAlign w:val="center"/>
          </w:tcPr>
          <w:p w14:paraId="251075D2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48" w:type="dxa"/>
            <w:vAlign w:val="center"/>
          </w:tcPr>
          <w:p w14:paraId="0384B490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F9F6E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Curl of a vector field and </w:t>
            </w:r>
            <w:proofErr w:type="spellStart"/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Stoke’s</w:t>
            </w:r>
            <w:proofErr w:type="spellEnd"/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 Theorem. </w:t>
            </w:r>
          </w:p>
        </w:tc>
      </w:tr>
      <w:tr w:rsidR="009E49F3" w14:paraId="28D304CE" w14:textId="77777777" w:rsidTr="0041796E">
        <w:trPr>
          <w:trHeight w:val="576"/>
        </w:trPr>
        <w:tc>
          <w:tcPr>
            <w:tcW w:w="0" w:type="auto"/>
            <w:vAlign w:val="center"/>
          </w:tcPr>
          <w:p w14:paraId="7B4A5083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8" w:type="dxa"/>
            <w:vAlign w:val="center"/>
          </w:tcPr>
          <w:p w14:paraId="6CFFB516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Magnetic flux and magnetic flux density </w:t>
            </w:r>
          </w:p>
        </w:tc>
      </w:tr>
      <w:tr w:rsidR="009E49F3" w14:paraId="39B4E0C2" w14:textId="77777777" w:rsidTr="0041796E">
        <w:trPr>
          <w:trHeight w:val="576"/>
        </w:trPr>
        <w:tc>
          <w:tcPr>
            <w:tcW w:w="0" w:type="auto"/>
            <w:vAlign w:val="center"/>
          </w:tcPr>
          <w:p w14:paraId="426C1765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8348" w:type="dxa"/>
            <w:vAlign w:val="center"/>
          </w:tcPr>
          <w:p w14:paraId="47CA5F3F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Calculation of inductance and capacitance of an inductor. </w:t>
            </w:r>
          </w:p>
        </w:tc>
      </w:tr>
      <w:tr w:rsidR="009E49F3" w14:paraId="457423CF" w14:textId="77777777" w:rsidTr="0041796E">
        <w:trPr>
          <w:trHeight w:val="576"/>
        </w:trPr>
        <w:tc>
          <w:tcPr>
            <w:tcW w:w="0" w:type="auto"/>
            <w:vAlign w:val="center"/>
          </w:tcPr>
          <w:p w14:paraId="6B1F4964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8" w:type="dxa"/>
            <w:vAlign w:val="center"/>
          </w:tcPr>
          <w:p w14:paraId="2A4F7625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Maxwell’s </w:t>
            </w:r>
            <w:proofErr w:type="spellStart"/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magnetostatic</w:t>
            </w:r>
            <w:proofErr w:type="spellEnd"/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 equations </w:t>
            </w:r>
          </w:p>
        </w:tc>
      </w:tr>
      <w:tr w:rsidR="009E49F3" w14:paraId="712736D8" w14:textId="77777777" w:rsidTr="0041796E">
        <w:trPr>
          <w:trHeight w:val="576"/>
        </w:trPr>
        <w:tc>
          <w:tcPr>
            <w:tcW w:w="0" w:type="auto"/>
            <w:vAlign w:val="center"/>
          </w:tcPr>
          <w:p w14:paraId="138EA926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8" w:type="dxa"/>
            <w:vAlign w:val="center"/>
          </w:tcPr>
          <w:p w14:paraId="62FBCE53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Magnetic Boundary conditions. </w:t>
            </w:r>
          </w:p>
        </w:tc>
      </w:tr>
      <w:tr w:rsidR="009E49F3" w14:paraId="5137B946" w14:textId="77777777" w:rsidTr="0041796E">
        <w:trPr>
          <w:trHeight w:val="576"/>
        </w:trPr>
        <w:tc>
          <w:tcPr>
            <w:tcW w:w="0" w:type="auto"/>
            <w:vAlign w:val="center"/>
          </w:tcPr>
          <w:p w14:paraId="086FDD81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8" w:type="dxa"/>
            <w:vAlign w:val="center"/>
          </w:tcPr>
          <w:p w14:paraId="46915A08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Faraday’s law </w:t>
            </w:r>
          </w:p>
        </w:tc>
      </w:tr>
      <w:tr w:rsidR="009E49F3" w14:paraId="33F34E88" w14:textId="77777777" w:rsidTr="0041796E">
        <w:trPr>
          <w:trHeight w:val="576"/>
        </w:trPr>
        <w:tc>
          <w:tcPr>
            <w:tcW w:w="0" w:type="auto"/>
            <w:vAlign w:val="center"/>
          </w:tcPr>
          <w:p w14:paraId="61CBA07F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8" w:type="dxa"/>
            <w:vAlign w:val="center"/>
          </w:tcPr>
          <w:p w14:paraId="5BD921D2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Stationary loop in time varying magnetic field </w:t>
            </w:r>
          </w:p>
        </w:tc>
      </w:tr>
      <w:tr w:rsidR="009E49F3" w14:paraId="19900DA0" w14:textId="77777777" w:rsidTr="0041796E">
        <w:trPr>
          <w:trHeight w:val="576"/>
        </w:trPr>
        <w:tc>
          <w:tcPr>
            <w:tcW w:w="0" w:type="auto"/>
            <w:vAlign w:val="center"/>
          </w:tcPr>
          <w:p w14:paraId="181877B3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48" w:type="dxa"/>
            <w:vAlign w:val="center"/>
          </w:tcPr>
          <w:p w14:paraId="7DB4BBA8" w14:textId="77777777" w:rsidR="009E49F3" w:rsidRPr="005139DE" w:rsidRDefault="009E49F3" w:rsidP="004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DE">
              <w:rPr>
                <w:rFonts w:ascii="Times New Roman" w:hAnsi="Times New Roman" w:cs="Times New Roman"/>
                <w:sz w:val="24"/>
                <w:szCs w:val="24"/>
              </w:rPr>
              <w:t xml:space="preserve">Moving Conductor in static magnetic field </w:t>
            </w:r>
          </w:p>
        </w:tc>
      </w:tr>
    </w:tbl>
    <w:p w14:paraId="466774B0" w14:textId="77777777" w:rsidR="00F62311" w:rsidRPr="00780895" w:rsidRDefault="00F62311" w:rsidP="00651A8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893" w:type="dxa"/>
        <w:tblInd w:w="-36" w:type="dxa"/>
        <w:tblLayout w:type="fixed"/>
        <w:tblLook w:val="01E0" w:firstRow="1" w:lastRow="1" w:firstColumn="1" w:lastColumn="1" w:noHBand="0" w:noVBand="0"/>
      </w:tblPr>
      <w:tblGrid>
        <w:gridCol w:w="1429"/>
        <w:gridCol w:w="8464"/>
      </w:tblGrid>
      <w:tr w:rsidR="007D047B" w:rsidRPr="002021D9" w14:paraId="7C342BFC" w14:textId="77777777" w:rsidTr="0041796E"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09F45B4F" w14:textId="77777777" w:rsidR="007D047B" w:rsidRPr="002021D9" w:rsidRDefault="007D047B" w:rsidP="0041796E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ind w:left="-90" w:right="-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D9">
              <w:rPr>
                <w:rFonts w:ascii="Times New Roman" w:hAnsi="Times New Roman" w:cs="Times New Roman"/>
                <w:b/>
                <w:sz w:val="24"/>
                <w:szCs w:val="24"/>
              </w:rPr>
              <w:t>Evaluation  criterion</w:t>
            </w:r>
          </w:p>
        </w:tc>
        <w:tc>
          <w:tcPr>
            <w:tcW w:w="8464" w:type="dxa"/>
            <w:tcBorders>
              <w:top w:val="single" w:sz="4" w:space="0" w:color="auto"/>
              <w:bottom w:val="single" w:sz="4" w:space="0" w:color="auto"/>
            </w:tcBorders>
          </w:tcPr>
          <w:p w14:paraId="7E5F913B" w14:textId="5CC721AB" w:rsidR="007D047B" w:rsidRPr="00DA279C" w:rsidRDefault="007D047B" w:rsidP="007D047B">
            <w:pPr>
              <w:numPr>
                <w:ilvl w:val="0"/>
                <w:numId w:val="5"/>
              </w:numPr>
              <w:tabs>
                <w:tab w:val="clear" w:pos="720"/>
                <w:tab w:val="left" w:pos="249"/>
              </w:tabs>
              <w:spacing w:after="0" w:line="240" w:lineRule="auto"/>
              <w:ind w:left="249" w:right="-25" w:hanging="180"/>
              <w:rPr>
                <w:rFonts w:ascii="Calibri" w:hAnsi="Calibri" w:cs="Arial"/>
                <w:b/>
              </w:rPr>
            </w:pPr>
            <w:r w:rsidRPr="00DA279C">
              <w:rPr>
                <w:rFonts w:ascii="Calibri" w:hAnsi="Calibri" w:cs="Arial"/>
                <w:b/>
              </w:rPr>
              <w:t>Quizzes &amp; Class Participation</w:t>
            </w:r>
            <w:r>
              <w:rPr>
                <w:rFonts w:ascii="Calibri" w:hAnsi="Calibri" w:cs="Arial"/>
                <w:b/>
              </w:rPr>
              <w:t>:</w:t>
            </w:r>
            <w:r w:rsidR="00CC06E2">
              <w:rPr>
                <w:rFonts w:ascii="Calibri" w:hAnsi="Calibri" w:cs="Arial"/>
                <w:b/>
              </w:rPr>
              <w:t>5</w:t>
            </w:r>
            <w:r w:rsidRPr="00DA279C">
              <w:rPr>
                <w:rFonts w:ascii="Calibri" w:hAnsi="Calibri" w:cs="Arial"/>
                <w:b/>
              </w:rPr>
              <w:t>0%</w:t>
            </w:r>
          </w:p>
          <w:p w14:paraId="335372BB" w14:textId="7FD812E4" w:rsidR="007D047B" w:rsidRPr="00DA279C" w:rsidRDefault="007D047B" w:rsidP="007D047B">
            <w:pPr>
              <w:numPr>
                <w:ilvl w:val="0"/>
                <w:numId w:val="5"/>
              </w:numPr>
              <w:tabs>
                <w:tab w:val="clear" w:pos="720"/>
                <w:tab w:val="left" w:pos="249"/>
              </w:tabs>
              <w:spacing w:after="0" w:line="240" w:lineRule="auto"/>
              <w:ind w:left="249" w:right="-25" w:hanging="180"/>
              <w:rPr>
                <w:rFonts w:ascii="Calibri" w:hAnsi="Calibri" w:cs="Arial"/>
                <w:b/>
              </w:rPr>
            </w:pPr>
            <w:r w:rsidRPr="00DA279C">
              <w:rPr>
                <w:rFonts w:ascii="Calibri" w:hAnsi="Calibri" w:cs="Arial"/>
                <w:b/>
              </w:rPr>
              <w:t xml:space="preserve">Final: </w:t>
            </w:r>
            <w:r w:rsidR="00401C8D">
              <w:rPr>
                <w:rFonts w:ascii="Calibri" w:hAnsi="Calibri" w:cs="Arial"/>
                <w:b/>
              </w:rPr>
              <w:t>5</w:t>
            </w:r>
            <w:r w:rsidRPr="00DA279C">
              <w:rPr>
                <w:rFonts w:ascii="Calibri" w:hAnsi="Calibri" w:cs="Arial"/>
                <w:b/>
              </w:rPr>
              <w:t>0 %</w:t>
            </w:r>
          </w:p>
          <w:p w14:paraId="236531CC" w14:textId="77777777" w:rsidR="007D047B" w:rsidRPr="00DA279C" w:rsidRDefault="007D047B" w:rsidP="0041796E">
            <w:pPr>
              <w:rPr>
                <w:rFonts w:ascii="Calibri" w:hAnsi="Calibri" w:cs="Arial"/>
                <w:b/>
              </w:rPr>
            </w:pPr>
          </w:p>
        </w:tc>
      </w:tr>
    </w:tbl>
    <w:p w14:paraId="78884A52" w14:textId="77777777" w:rsidR="004B7851" w:rsidRPr="008C7290" w:rsidRDefault="004B7851" w:rsidP="008C7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81BA9" w14:textId="77777777" w:rsidR="00361DCC" w:rsidRDefault="00361DCC" w:rsidP="00361DCC">
      <w:pPr>
        <w:jc w:val="right"/>
      </w:pPr>
    </w:p>
    <w:p w14:paraId="2969DD37" w14:textId="77777777" w:rsidR="00361DCC" w:rsidRDefault="00361DCC" w:rsidP="00361DCC">
      <w:pPr>
        <w:jc w:val="right"/>
      </w:pPr>
    </w:p>
    <w:p w14:paraId="5D585102" w14:textId="77777777" w:rsidR="00224D3E" w:rsidRDefault="00224D3E" w:rsidP="00361DCC">
      <w:pPr>
        <w:jc w:val="right"/>
      </w:pPr>
    </w:p>
    <w:p w14:paraId="2028A540" w14:textId="77777777" w:rsidR="00224D3E" w:rsidRDefault="00224D3E" w:rsidP="00361DCC">
      <w:pPr>
        <w:jc w:val="right"/>
      </w:pPr>
    </w:p>
    <w:p w14:paraId="525854D3" w14:textId="77777777" w:rsidR="00224D3E" w:rsidRDefault="00224D3E" w:rsidP="00361DCC">
      <w:pPr>
        <w:jc w:val="right"/>
      </w:pPr>
    </w:p>
    <w:p w14:paraId="21BB14EC" w14:textId="77777777" w:rsidR="00224D3E" w:rsidRDefault="00224D3E" w:rsidP="00361DCC">
      <w:pPr>
        <w:jc w:val="right"/>
      </w:pPr>
    </w:p>
    <w:sectPr w:rsidR="00224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52BA9" w16cex:dateUtc="2023-08-14T17:39:00Z"/>
  <w16cex:commentExtensible w16cex:durableId="28852C17" w16cex:dateUtc="2023-08-14T17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94ADA7" w16cid:durableId="28852BA9"/>
  <w16cid:commentId w16cid:paraId="539115C7" w16cid:durableId="28852C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2FD2"/>
    <w:multiLevelType w:val="hybridMultilevel"/>
    <w:tmpl w:val="B60671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135AC"/>
    <w:multiLevelType w:val="hybridMultilevel"/>
    <w:tmpl w:val="856CF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B3449"/>
    <w:multiLevelType w:val="hybridMultilevel"/>
    <w:tmpl w:val="101C7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9490C"/>
    <w:multiLevelType w:val="hybridMultilevel"/>
    <w:tmpl w:val="48A6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315F3"/>
    <w:multiLevelType w:val="hybridMultilevel"/>
    <w:tmpl w:val="65DE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CC"/>
    <w:rsid w:val="00041E58"/>
    <w:rsid w:val="00056ACF"/>
    <w:rsid w:val="000739FF"/>
    <w:rsid w:val="00095B2D"/>
    <w:rsid w:val="000A39AB"/>
    <w:rsid w:val="0011194A"/>
    <w:rsid w:val="00145FAE"/>
    <w:rsid w:val="0014675D"/>
    <w:rsid w:val="001605DF"/>
    <w:rsid w:val="00166813"/>
    <w:rsid w:val="00171C0D"/>
    <w:rsid w:val="00186490"/>
    <w:rsid w:val="00190BBF"/>
    <w:rsid w:val="001F587B"/>
    <w:rsid w:val="001F7152"/>
    <w:rsid w:val="0020519C"/>
    <w:rsid w:val="002139F2"/>
    <w:rsid w:val="00224D3E"/>
    <w:rsid w:val="002323BE"/>
    <w:rsid w:val="002E0DBC"/>
    <w:rsid w:val="002E3A3D"/>
    <w:rsid w:val="00332EFF"/>
    <w:rsid w:val="00337DB0"/>
    <w:rsid w:val="00344AD5"/>
    <w:rsid w:val="00361DCC"/>
    <w:rsid w:val="00372FDE"/>
    <w:rsid w:val="0037396E"/>
    <w:rsid w:val="003C6C40"/>
    <w:rsid w:val="003E6D1C"/>
    <w:rsid w:val="0040006C"/>
    <w:rsid w:val="00401C8D"/>
    <w:rsid w:val="00404796"/>
    <w:rsid w:val="00412AF3"/>
    <w:rsid w:val="00432374"/>
    <w:rsid w:val="004B7851"/>
    <w:rsid w:val="005074B0"/>
    <w:rsid w:val="00531990"/>
    <w:rsid w:val="00531D51"/>
    <w:rsid w:val="005636FE"/>
    <w:rsid w:val="005656A9"/>
    <w:rsid w:val="005917D7"/>
    <w:rsid w:val="005F5BFE"/>
    <w:rsid w:val="00620E0B"/>
    <w:rsid w:val="00644D8C"/>
    <w:rsid w:val="00651A8A"/>
    <w:rsid w:val="00676CC5"/>
    <w:rsid w:val="006A798D"/>
    <w:rsid w:val="006E1DB9"/>
    <w:rsid w:val="006F78ED"/>
    <w:rsid w:val="00730B16"/>
    <w:rsid w:val="00760706"/>
    <w:rsid w:val="00780895"/>
    <w:rsid w:val="007B2C9D"/>
    <w:rsid w:val="007D047B"/>
    <w:rsid w:val="007F4D02"/>
    <w:rsid w:val="007F6325"/>
    <w:rsid w:val="007F7187"/>
    <w:rsid w:val="008043C4"/>
    <w:rsid w:val="00823A6E"/>
    <w:rsid w:val="00843F8E"/>
    <w:rsid w:val="00852ABE"/>
    <w:rsid w:val="00862856"/>
    <w:rsid w:val="00874A4D"/>
    <w:rsid w:val="008B6FA5"/>
    <w:rsid w:val="008C2739"/>
    <w:rsid w:val="008C7290"/>
    <w:rsid w:val="008E55E9"/>
    <w:rsid w:val="009114CD"/>
    <w:rsid w:val="00913F10"/>
    <w:rsid w:val="0092222C"/>
    <w:rsid w:val="00966602"/>
    <w:rsid w:val="0098647F"/>
    <w:rsid w:val="009B5CAE"/>
    <w:rsid w:val="009B6E00"/>
    <w:rsid w:val="009C2DBB"/>
    <w:rsid w:val="009C56EF"/>
    <w:rsid w:val="009D0370"/>
    <w:rsid w:val="009E49F3"/>
    <w:rsid w:val="009F10FE"/>
    <w:rsid w:val="009F256F"/>
    <w:rsid w:val="009F2D45"/>
    <w:rsid w:val="009F535D"/>
    <w:rsid w:val="00A3079F"/>
    <w:rsid w:val="00A844BD"/>
    <w:rsid w:val="00A85629"/>
    <w:rsid w:val="00AB58B2"/>
    <w:rsid w:val="00B456ED"/>
    <w:rsid w:val="00B777A0"/>
    <w:rsid w:val="00BA54F3"/>
    <w:rsid w:val="00BB5378"/>
    <w:rsid w:val="00C76041"/>
    <w:rsid w:val="00C903DE"/>
    <w:rsid w:val="00C90F5D"/>
    <w:rsid w:val="00C9501A"/>
    <w:rsid w:val="00CC06E2"/>
    <w:rsid w:val="00CD2DB3"/>
    <w:rsid w:val="00CD704C"/>
    <w:rsid w:val="00D269A8"/>
    <w:rsid w:val="00D45302"/>
    <w:rsid w:val="00D515E8"/>
    <w:rsid w:val="00DB00AE"/>
    <w:rsid w:val="00DB3768"/>
    <w:rsid w:val="00E20A51"/>
    <w:rsid w:val="00E36AF8"/>
    <w:rsid w:val="00EA28DE"/>
    <w:rsid w:val="00F04864"/>
    <w:rsid w:val="00F133A9"/>
    <w:rsid w:val="00F156EF"/>
    <w:rsid w:val="00F545D6"/>
    <w:rsid w:val="00F62311"/>
    <w:rsid w:val="00F72542"/>
    <w:rsid w:val="00FB343C"/>
    <w:rsid w:val="00FD72A8"/>
    <w:rsid w:val="00FE0898"/>
    <w:rsid w:val="00FE1DD1"/>
    <w:rsid w:val="00FF3221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65DB"/>
  <w15:chartTrackingRefBased/>
  <w15:docId w15:val="{06B75427-CC01-4282-9A1C-0B330885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785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6C"/>
    <w:pPr>
      <w:ind w:left="720"/>
      <w:contextualSpacing/>
    </w:pPr>
  </w:style>
  <w:style w:type="table" w:styleId="TableGrid">
    <w:name w:val="Table Grid"/>
    <w:basedOn w:val="TableNormal"/>
    <w:uiPriority w:val="59"/>
    <w:rsid w:val="00EA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E49F3"/>
    <w:pPr>
      <w:tabs>
        <w:tab w:val="left" w:pos="578"/>
        <w:tab w:val="left" w:pos="3131"/>
        <w:tab w:val="left" w:pos="5607"/>
        <w:tab w:val="left" w:pos="8082"/>
        <w:tab w:val="left" w:pos="9611"/>
      </w:tabs>
      <w:spacing w:after="0" w:line="240" w:lineRule="auto"/>
      <w:ind w:left="-79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E49F3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E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4AD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7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0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0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smamushtaq@gcu.edu.pk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Microsoft account</cp:lastModifiedBy>
  <cp:revision>52</cp:revision>
  <dcterms:created xsi:type="dcterms:W3CDTF">2019-01-23T08:21:00Z</dcterms:created>
  <dcterms:modified xsi:type="dcterms:W3CDTF">2025-08-23T18:38:00Z</dcterms:modified>
</cp:coreProperties>
</file>